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D1B0" w14:textId="2FFB6939" w:rsidR="00C63538" w:rsidRDefault="00204993" w:rsidP="00691890">
      <w:pPr>
        <w:pStyle w:val="NoSpacing"/>
        <w:rPr>
          <w:rStyle w:val="IntenseReference"/>
          <w:rFonts w:ascii="Adler" w:hAnsi="Adler" w:cs="Calibri"/>
          <w:color w:val="1F497D"/>
          <w:sz w:val="20"/>
          <w:szCs w:val="20"/>
        </w:rPr>
      </w:pPr>
      <w:r>
        <w:rPr>
          <w:b/>
          <w:noProof/>
          <w:color w:val="FF0000"/>
          <w:spacing w:val="5"/>
        </w:rPr>
        <w:drawing>
          <wp:anchor distT="0" distB="0" distL="114300" distR="114300" simplePos="0" relativeHeight="251659264" behindDoc="0" locked="0" layoutInCell="1" allowOverlap="1" wp14:anchorId="76DA10A4" wp14:editId="5B006CEC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6841991" cy="1041400"/>
            <wp:effectExtent l="0" t="0" r="0" b="6350"/>
            <wp:wrapNone/>
            <wp:docPr id="72848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89096" name="Picture 728489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991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45C8C" w14:textId="457EE3F1" w:rsidR="00AA63AB" w:rsidRDefault="00AA63AB" w:rsidP="00691890">
      <w:pPr>
        <w:pStyle w:val="NoSpacing"/>
        <w:rPr>
          <w:rStyle w:val="IntenseReference"/>
          <w:rFonts w:ascii="Adler" w:hAnsi="Adler" w:cs="Calibri"/>
          <w:color w:val="1F497D"/>
          <w:sz w:val="20"/>
          <w:szCs w:val="20"/>
        </w:rPr>
      </w:pPr>
    </w:p>
    <w:p w14:paraId="367CF85C" w14:textId="77777777" w:rsidR="00AA63AB" w:rsidRDefault="00AA63AB" w:rsidP="00691890">
      <w:pPr>
        <w:pStyle w:val="NoSpacing"/>
        <w:rPr>
          <w:rStyle w:val="IntenseReference"/>
          <w:rFonts w:ascii="Adler" w:hAnsi="Adler" w:cs="Calibri"/>
          <w:color w:val="1F497D"/>
          <w:sz w:val="20"/>
          <w:szCs w:val="20"/>
        </w:rPr>
      </w:pPr>
    </w:p>
    <w:p w14:paraId="773EB846" w14:textId="77777777" w:rsidR="00AA63AB" w:rsidRDefault="00AA63AB" w:rsidP="00691890">
      <w:pPr>
        <w:pStyle w:val="NoSpacing"/>
        <w:rPr>
          <w:rStyle w:val="IntenseReference"/>
          <w:rFonts w:ascii="Adler" w:hAnsi="Adler" w:cs="Calibri"/>
          <w:color w:val="1F497D"/>
          <w:sz w:val="20"/>
          <w:szCs w:val="20"/>
        </w:rPr>
      </w:pPr>
    </w:p>
    <w:p w14:paraId="22F09504" w14:textId="21DC6DF1" w:rsidR="00AA63AB" w:rsidRDefault="00AA63AB" w:rsidP="00691890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7266D46B" w14:textId="77777777" w:rsidR="00C63538" w:rsidRDefault="00C63538" w:rsidP="00691890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63078A56" w14:textId="1BED399D" w:rsidR="00AA63AB" w:rsidRDefault="00AA63AB" w:rsidP="00691890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1C946BC8" w14:textId="29C5C675" w:rsidR="00AA63AB" w:rsidRDefault="00AA63AB" w:rsidP="00691890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5C9E968C" w14:textId="61DDD71B" w:rsidR="00AA63AB" w:rsidRPr="00204993" w:rsidRDefault="00AA63AB" w:rsidP="00AA63AB">
      <w:pPr>
        <w:pStyle w:val="NoSpacing"/>
        <w:jc w:val="center"/>
        <w:rPr>
          <w:rStyle w:val="IntenseReference"/>
          <w:rFonts w:ascii="Brush Script MT" w:hAnsi="Brush Script MT"/>
          <w:bCs w:val="0"/>
          <w:i/>
          <w:iCs/>
          <w:smallCaps w:val="0"/>
          <w:color w:val="FF0000"/>
          <w:sz w:val="32"/>
          <w:szCs w:val="32"/>
          <w:u w:val="none"/>
        </w:rPr>
      </w:pPr>
      <w:r w:rsidRPr="00204993"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32"/>
          <w:szCs w:val="32"/>
          <w:u w:val="none"/>
        </w:rPr>
        <w:t>Vaše najbolje interkontinentalno putovanje</w:t>
      </w:r>
    </w:p>
    <w:p w14:paraId="078596B1" w14:textId="10D553CC" w:rsidR="00204993" w:rsidRDefault="008347D0" w:rsidP="00AA63AB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C610B" wp14:editId="0476E4B8">
                <wp:simplePos x="0" y="0"/>
                <wp:positionH relativeFrom="column">
                  <wp:posOffset>799465</wp:posOffset>
                </wp:positionH>
                <wp:positionV relativeFrom="paragraph">
                  <wp:posOffset>282575</wp:posOffset>
                </wp:positionV>
                <wp:extent cx="1047750" cy="323850"/>
                <wp:effectExtent l="0" t="0" r="0" b="0"/>
                <wp:wrapNone/>
                <wp:docPr id="1187048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0368A" w14:textId="05BED97D" w:rsidR="008347D0" w:rsidRPr="008347D0" w:rsidRDefault="008347D0" w:rsidP="008347D0">
                            <w:pPr>
                              <w:pStyle w:val="NoSpacing"/>
                              <w:jc w:val="center"/>
                              <w:rPr>
                                <w:rFonts w:ascii="Franklin Gothic Medium Cond" w:hAnsi="Franklin Gothic Medium Cond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7D0">
                              <w:rPr>
                                <w:rStyle w:val="IntenseReference"/>
                                <w:rFonts w:ascii="Franklin Gothic Medium Cond" w:hAnsi="Franklin Gothic Medium Cond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000000" w:themeColor="text1"/>
                                <w:spacing w:val="0"/>
                                <w:sz w:val="36"/>
                                <w:szCs w:val="36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61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.95pt;margin-top:22.25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" filled="f" stroked="f">
                <v:fill o:detectmouseclick="t"/>
                <v:textbox>
                  <w:txbxContent>
                    <w:p w14:paraId="1400368A" w14:textId="05BED97D" w:rsidR="008347D0" w:rsidRPr="008347D0" w:rsidRDefault="008347D0" w:rsidP="008347D0">
                      <w:pPr>
                        <w:pStyle w:val="NoSpacing"/>
                        <w:jc w:val="center"/>
                        <w:rPr>
                          <w:rFonts w:ascii="Franklin Gothic Medium Cond" w:hAnsi="Franklin Gothic Medium Cond"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7D0">
                        <w:rPr>
                          <w:rStyle w:val="IntenseReference"/>
                          <w:rFonts w:ascii="Franklin Gothic Medium Cond" w:hAnsi="Franklin Gothic Medium Cond"/>
                          <w:b w:val="0"/>
                          <w:bCs w:val="0"/>
                          <w:i/>
                          <w:iCs/>
                          <w:smallCaps w:val="0"/>
                          <w:color w:val="000000" w:themeColor="text1"/>
                          <w:spacing w:val="0"/>
                          <w:sz w:val="36"/>
                          <w:szCs w:val="36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EXPRESS</w:t>
                      </w:r>
                    </w:p>
                  </w:txbxContent>
                </v:textbox>
              </v:shape>
            </w:pict>
          </mc:Fallback>
        </mc:AlternateConten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I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S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T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A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N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B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U</w:t>
      </w:r>
      <w:r w:rsidR="006E6F91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  <w:r w:rsidR="00AA63AB" w:rsidRPr="00FE4B62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L </w:t>
      </w:r>
    </w:p>
    <w:p w14:paraId="722C985E" w14:textId="2C039F4D" w:rsidR="00AA63AB" w:rsidRPr="00AA63AB" w:rsidRDefault="003D59B1" w:rsidP="00AA63AB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i/>
          <w:iCs/>
          <w:smallCaps w:val="0"/>
          <w:color w:val="FF0000"/>
          <w:sz w:val="96"/>
          <w:szCs w:val="96"/>
          <w:u w:val="none"/>
        </w:rPr>
      </w:pPr>
      <w:r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25</w:t>
      </w:r>
      <w:r w:rsidR="00AA63AB" w:rsidRPr="00AA63AB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 xml:space="preserve"> – </w:t>
      </w:r>
      <w:r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28</w:t>
      </w:r>
      <w:r w:rsidR="00AA63AB" w:rsidRPr="00AA63AB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.</w:t>
      </w:r>
      <w:r w:rsidR="001F1C41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0</w:t>
      </w:r>
      <w:r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9</w:t>
      </w:r>
      <w:r w:rsidR="00AA63AB" w:rsidRPr="00AA63AB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.202</w:t>
      </w:r>
      <w:r w:rsidR="001F1C41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5</w:t>
      </w:r>
      <w:r w:rsidR="00AA63AB" w:rsidRPr="00AA63AB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. (</w:t>
      </w:r>
      <w:r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4</w:t>
      </w:r>
      <w:r w:rsidR="00AA63AB" w:rsidRPr="00AA63AB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 xml:space="preserve"> dana</w:t>
      </w:r>
      <w:r w:rsidR="00204993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-Turkish airlines</w:t>
      </w:r>
      <w:r w:rsidR="00AA63AB" w:rsidRPr="00AA63AB">
        <w:rPr>
          <w:rStyle w:val="IntenseReference"/>
          <w:bCs w:val="0"/>
          <w:i/>
          <w:iCs/>
          <w:smallCaps w:val="0"/>
          <w:color w:val="FF0000"/>
          <w:sz w:val="32"/>
          <w:szCs w:val="32"/>
          <w:u w:val="none"/>
        </w:rPr>
        <w:t>)</w:t>
      </w:r>
    </w:p>
    <w:p w14:paraId="71D56B6C" w14:textId="67044512" w:rsidR="00AA63AB" w:rsidRDefault="00AA63AB" w:rsidP="00691890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1C0BD299" w14:textId="4FB98C1C" w:rsidR="00AA63AB" w:rsidRPr="001E1FC4" w:rsidRDefault="00761D9E" w:rsidP="00761D9E">
      <w:pPr>
        <w:pStyle w:val="NoSpacing"/>
        <w:rPr>
          <w:rStyle w:val="IntenseReference"/>
          <w:bCs w:val="0"/>
          <w:smallCaps w:val="0"/>
          <w:color w:val="002060"/>
          <w:u w:val="none"/>
        </w:rPr>
      </w:pPr>
      <w:r>
        <w:rPr>
          <w:rStyle w:val="IntenseReference"/>
          <w:bCs w:val="0"/>
          <w:smallCaps w:val="0"/>
          <w:color w:val="002060"/>
          <w:u w:val="none"/>
        </w:rPr>
        <w:t>1.</w:t>
      </w:r>
      <w:r w:rsidR="00AA63AB" w:rsidRPr="001E1FC4">
        <w:rPr>
          <w:rStyle w:val="IntenseReference"/>
          <w:bCs w:val="0"/>
          <w:smallCaps w:val="0"/>
          <w:color w:val="002060"/>
          <w:u w:val="none"/>
        </w:rPr>
        <w:t>DAN LET SARAJEVO - ISTANBUL</w:t>
      </w:r>
      <w:r w:rsidR="001F1C41">
        <w:rPr>
          <w:rStyle w:val="IntenseReference"/>
          <w:bCs w:val="0"/>
          <w:smallCaps w:val="0"/>
          <w:color w:val="002060"/>
          <w:u w:val="none"/>
        </w:rPr>
        <w:t xml:space="preserve"> </w:t>
      </w:r>
      <w:r w:rsidR="00EC35AA">
        <w:rPr>
          <w:rStyle w:val="IntenseReference"/>
          <w:bCs w:val="0"/>
          <w:smallCaps w:val="0"/>
          <w:color w:val="002060"/>
          <w:u w:val="none"/>
        </w:rPr>
        <w:t>25</w:t>
      </w:r>
      <w:r w:rsidR="00AA63AB" w:rsidRPr="001E1FC4">
        <w:rPr>
          <w:rStyle w:val="IntenseReference"/>
          <w:bCs w:val="0"/>
          <w:smallCaps w:val="0"/>
          <w:color w:val="002060"/>
          <w:u w:val="none"/>
        </w:rPr>
        <w:t>.</w:t>
      </w:r>
      <w:r w:rsidR="001F1C41">
        <w:rPr>
          <w:rStyle w:val="IntenseReference"/>
          <w:bCs w:val="0"/>
          <w:smallCaps w:val="0"/>
          <w:color w:val="002060"/>
          <w:u w:val="none"/>
        </w:rPr>
        <w:t>0</w:t>
      </w:r>
      <w:r w:rsidR="006E6F91">
        <w:rPr>
          <w:rStyle w:val="IntenseReference"/>
          <w:bCs w:val="0"/>
          <w:smallCaps w:val="0"/>
          <w:color w:val="002060"/>
          <w:u w:val="none"/>
        </w:rPr>
        <w:t>9</w:t>
      </w:r>
      <w:r w:rsidR="00AA63AB" w:rsidRPr="001E1FC4">
        <w:rPr>
          <w:rStyle w:val="IntenseReference"/>
          <w:bCs w:val="0"/>
          <w:smallCaps w:val="0"/>
          <w:color w:val="002060"/>
          <w:u w:val="none"/>
        </w:rPr>
        <w:t>.202</w:t>
      </w:r>
      <w:r w:rsidR="001F1C41">
        <w:rPr>
          <w:rStyle w:val="IntenseReference"/>
          <w:bCs w:val="0"/>
          <w:smallCaps w:val="0"/>
          <w:color w:val="002060"/>
          <w:u w:val="none"/>
        </w:rPr>
        <w:t>5</w:t>
      </w:r>
      <w:r w:rsidR="00AA63AB" w:rsidRPr="001E1FC4">
        <w:rPr>
          <w:rStyle w:val="IntenseReference"/>
          <w:bCs w:val="0"/>
          <w:smallCaps w:val="0"/>
          <w:color w:val="002060"/>
          <w:u w:val="none"/>
        </w:rPr>
        <w:t>.</w:t>
      </w:r>
    </w:p>
    <w:p w14:paraId="0AD9C31C" w14:textId="656BC985" w:rsidR="003D59B1" w:rsidRPr="00761D9E" w:rsidRDefault="00EC35AA" w:rsidP="003D59B1">
      <w:pPr>
        <w:pStyle w:val="NoSpacing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465E08" wp14:editId="1F71DC4E">
            <wp:simplePos x="0" y="0"/>
            <wp:positionH relativeFrom="margin">
              <wp:posOffset>4276725</wp:posOffset>
            </wp:positionH>
            <wp:positionV relativeFrom="paragraph">
              <wp:posOffset>6350</wp:posOffset>
            </wp:positionV>
            <wp:extent cx="2143125" cy="1528445"/>
            <wp:effectExtent l="0" t="0" r="9525" b="0"/>
            <wp:wrapThrough wrapText="bothSides">
              <wp:wrapPolygon edited="0">
                <wp:start x="0" y="0"/>
                <wp:lineTo x="0" y="21268"/>
                <wp:lineTo x="21504" y="21268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3" t="14104" r="19028" b="10740"/>
                    <a:stretch/>
                  </pic:blipFill>
                  <pic:spPr bwMode="auto">
                    <a:xfrm>
                      <a:off x="0" y="0"/>
                      <a:ext cx="2143125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Okupljanje grupe na aerodromu u Sarajevu u 07:</w:t>
      </w:r>
      <w:r w:rsidR="003D59B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00</w:t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h. Let avionom </w:t>
      </w:r>
      <w:r w:rsidR="00AA63AB" w:rsidRPr="001E1FC4">
        <w:rPr>
          <w:rStyle w:val="IntenseReference"/>
          <w:smallCaps w:val="0"/>
          <w:color w:val="auto"/>
          <w:spacing w:val="0"/>
          <w:sz w:val="18"/>
          <w:szCs w:val="18"/>
          <w:u w:val="none"/>
        </w:rPr>
        <w:t>TURKISH AIRLINES</w:t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u </w:t>
      </w:r>
      <w:r w:rsidR="003D59B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08</w:t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:</w:t>
      </w:r>
      <w:r w:rsidR="003D59B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55</w:t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h letom TK 1022. Dolazak u Istanbul u 1</w:t>
      </w:r>
      <w:r w:rsidR="003D59B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</w:t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:</w:t>
      </w:r>
      <w:r w:rsidR="003D59B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</w:t>
      </w:r>
      <w:r w:rsidR="00AA63AB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 h po lokalnom vremenu. Transfer do hotela</w:t>
      </w:r>
      <w:r w:rsidR="001F1C4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="003D59B1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i smještaj. Nakon kraće pauze </w:t>
      </w:r>
      <w:r w:rsidR="003D59B1">
        <w:rPr>
          <w:sz w:val="18"/>
          <w:szCs w:val="18"/>
        </w:rPr>
        <w:t xml:space="preserve">mogućnost fakultativnog izleta </w:t>
      </w:r>
      <w:r w:rsidR="003D59B1" w:rsidRPr="00761D9E">
        <w:rPr>
          <w:b/>
          <w:bCs/>
          <w:sz w:val="18"/>
          <w:szCs w:val="18"/>
        </w:rPr>
        <w:t xml:space="preserve">Suleymaniya &amp; Eminonu. </w:t>
      </w:r>
    </w:p>
    <w:p w14:paraId="5F1EBBE6" w14:textId="3DDE5E67" w:rsidR="003D59B1" w:rsidRPr="005B1A97" w:rsidRDefault="003D59B1" w:rsidP="003D59B1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Nakon kraćeg odmora idemo upoznati jedan dio grada koji je neizostavan prilikom svake naše posjete ovoj metropoli / </w:t>
      </w:r>
      <w:r w:rsidRPr="005B1A97">
        <w:rPr>
          <w:b/>
          <w:bCs/>
          <w:sz w:val="18"/>
          <w:szCs w:val="18"/>
        </w:rPr>
        <w:t>fakultativno.</w:t>
      </w:r>
      <w:r w:rsidRPr="005B1A97">
        <w:rPr>
          <w:sz w:val="18"/>
          <w:szCs w:val="18"/>
        </w:rPr>
        <w:t xml:space="preserve"> </w:t>
      </w:r>
    </w:p>
    <w:p w14:paraId="391B3F45" w14:textId="04E00A9F" w:rsidR="003D59B1" w:rsidRPr="005B1A97" w:rsidRDefault="003D59B1" w:rsidP="003D59B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Metroom se vozimo</w:t>
      </w:r>
      <w:r w:rsidRPr="005B1A97">
        <w:rPr>
          <w:sz w:val="18"/>
          <w:szCs w:val="18"/>
        </w:rPr>
        <w:t xml:space="preserve"> prema </w:t>
      </w:r>
      <w:r>
        <w:rPr>
          <w:sz w:val="18"/>
          <w:szCs w:val="18"/>
        </w:rPr>
        <w:t xml:space="preserve">ispod Istiklal ulice i preko </w:t>
      </w:r>
      <w:r w:rsidRPr="00761D9E">
        <w:rPr>
          <w:b/>
          <w:bCs/>
          <w:sz w:val="18"/>
          <w:szCs w:val="18"/>
        </w:rPr>
        <w:t>Zlatnog Roga</w:t>
      </w:r>
      <w:r w:rsidRPr="005B1A97">
        <w:rPr>
          <w:sz w:val="18"/>
          <w:szCs w:val="18"/>
        </w:rPr>
        <w:t xml:space="preserve"> sve</w:t>
      </w:r>
      <w:r>
        <w:rPr>
          <w:sz w:val="18"/>
          <w:szCs w:val="18"/>
        </w:rPr>
        <w:t xml:space="preserve"> do univerziteta, a zatim pješice nastavljamo</w:t>
      </w:r>
      <w:r w:rsidRPr="005B1A97">
        <w:rPr>
          <w:sz w:val="18"/>
          <w:szCs w:val="18"/>
        </w:rPr>
        <w:t xml:space="preserve"> do </w:t>
      </w:r>
      <w:r w:rsidRPr="005B1A97">
        <w:rPr>
          <w:b/>
          <w:bCs/>
          <w:sz w:val="18"/>
          <w:szCs w:val="18"/>
        </w:rPr>
        <w:t>Sulejmanija džamije</w:t>
      </w:r>
      <w:r w:rsidRPr="005B1A97">
        <w:rPr>
          <w:sz w:val="18"/>
          <w:szCs w:val="18"/>
        </w:rPr>
        <w:t xml:space="preserve">. Nakon servisnih informacija od pratioca putovanja, slobodno vrijeme za razgled džamije i kompleksa džamije kao i popratnih objekata kao što su turbeta </w:t>
      </w:r>
      <w:r w:rsidRPr="005B1A97">
        <w:rPr>
          <w:b/>
          <w:bCs/>
          <w:sz w:val="18"/>
          <w:szCs w:val="18"/>
        </w:rPr>
        <w:t>Sulejmana Veličanstvenog</w:t>
      </w:r>
      <w:r w:rsidRPr="005B1A97">
        <w:rPr>
          <w:sz w:val="18"/>
          <w:szCs w:val="18"/>
        </w:rPr>
        <w:t xml:space="preserve"> i njegove voljene supruge </w:t>
      </w:r>
      <w:r w:rsidRPr="005B1A97">
        <w:rPr>
          <w:b/>
          <w:bCs/>
          <w:sz w:val="18"/>
          <w:szCs w:val="18"/>
        </w:rPr>
        <w:t>Hurem</w:t>
      </w:r>
      <w:r w:rsidRPr="005B1A97">
        <w:rPr>
          <w:sz w:val="18"/>
          <w:szCs w:val="18"/>
        </w:rPr>
        <w:t xml:space="preserve">. Nastavak šetnje prema turbetu najvećeg Osmanskog graditelja, </w:t>
      </w:r>
      <w:r w:rsidRPr="005B1A97">
        <w:rPr>
          <w:b/>
          <w:bCs/>
          <w:sz w:val="18"/>
          <w:szCs w:val="18"/>
        </w:rPr>
        <w:t>mimara Sinana</w:t>
      </w:r>
      <w:r w:rsidRPr="005B1A97">
        <w:rPr>
          <w:sz w:val="18"/>
          <w:szCs w:val="18"/>
        </w:rPr>
        <w:t xml:space="preserve"> u čijoj blizini se nalazi i orijentalni panorama kafić „Mimar Sinan“ gdje smo predvidjeli kratki predah uz nevjerovatan pogled </w:t>
      </w:r>
      <w:r>
        <w:rPr>
          <w:sz w:val="18"/>
          <w:szCs w:val="18"/>
        </w:rPr>
        <w:t xml:space="preserve">od 360 stepeni </w:t>
      </w:r>
      <w:r w:rsidRPr="005B1A97">
        <w:rPr>
          <w:sz w:val="18"/>
          <w:szCs w:val="18"/>
        </w:rPr>
        <w:t xml:space="preserve">na veći dio grada. Nastavak šetnje prema naselju </w:t>
      </w:r>
      <w:r w:rsidRPr="005B1A97">
        <w:rPr>
          <w:b/>
          <w:bCs/>
          <w:sz w:val="18"/>
          <w:szCs w:val="18"/>
        </w:rPr>
        <w:t>Eminonu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gdje se tramvajem prebacujemo preko Zlatnog Roga do naselja Kabataš odakle presjedamo u uspinjaču i penjemo se na trg Taksim gdje nam se nalazi hotel. Dolazak u hotel. </w:t>
      </w:r>
      <w:r w:rsidRPr="005B1A97">
        <w:rPr>
          <w:sz w:val="18"/>
          <w:szCs w:val="18"/>
        </w:rPr>
        <w:t>Slobodno vrijeme. Noćenje.</w:t>
      </w:r>
    </w:p>
    <w:p w14:paraId="2618929B" w14:textId="2B244B1E" w:rsidR="00AA63AB" w:rsidRPr="003D59B1" w:rsidRDefault="00AA63AB" w:rsidP="00AA63AB">
      <w:pPr>
        <w:pStyle w:val="NoSpacing"/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</w:p>
    <w:p w14:paraId="54B30575" w14:textId="03F07007" w:rsidR="00AA63AB" w:rsidRPr="001E1FC4" w:rsidRDefault="003D59B1" w:rsidP="00AA63AB">
      <w:pPr>
        <w:pStyle w:val="NoSpacing"/>
        <w:rPr>
          <w:rStyle w:val="IntenseReference"/>
          <w:bCs w:val="0"/>
          <w:smallCaps w:val="0"/>
          <w:color w:val="002060"/>
          <w:u w:val="none"/>
        </w:rPr>
      </w:pPr>
      <w:r>
        <w:rPr>
          <w:rStyle w:val="IntenseReference"/>
          <w:bCs w:val="0"/>
          <w:smallCaps w:val="0"/>
          <w:color w:val="002060"/>
          <w:u w:val="none"/>
        </w:rPr>
        <w:t>2</w:t>
      </w:r>
      <w:r w:rsidR="00AA63AB" w:rsidRPr="001E1FC4">
        <w:rPr>
          <w:rStyle w:val="IntenseReference"/>
          <w:bCs w:val="0"/>
          <w:smallCaps w:val="0"/>
          <w:color w:val="002060"/>
          <w:u w:val="none"/>
        </w:rPr>
        <w:t>.</w:t>
      </w:r>
      <w:r w:rsidR="0020713A">
        <w:rPr>
          <w:rStyle w:val="IntenseReference"/>
          <w:bCs w:val="0"/>
          <w:smallCaps w:val="0"/>
          <w:color w:val="002060"/>
          <w:u w:val="none"/>
        </w:rPr>
        <w:t xml:space="preserve"> </w:t>
      </w:r>
      <w:r w:rsidR="00AA63AB" w:rsidRPr="001E1FC4">
        <w:rPr>
          <w:rStyle w:val="IntenseReference"/>
          <w:bCs w:val="0"/>
          <w:smallCaps w:val="0"/>
          <w:color w:val="002060"/>
          <w:u w:val="none"/>
        </w:rPr>
        <w:t>DAN ISTANBUL LOCCO „SULTANS OLD TOWN“</w:t>
      </w:r>
      <w:r w:rsidR="001F1C41">
        <w:rPr>
          <w:rStyle w:val="IntenseReference"/>
          <w:bCs w:val="0"/>
          <w:smallCaps w:val="0"/>
          <w:color w:val="002060"/>
          <w:u w:val="none"/>
        </w:rPr>
        <w:t xml:space="preserve"> + „ORIJENTALNO VEČER NA BOSFORU“</w:t>
      </w:r>
    </w:p>
    <w:p w14:paraId="72E52A6C" w14:textId="77777777" w:rsidR="00AA63AB" w:rsidRPr="005B1A97" w:rsidRDefault="00AA63AB" w:rsidP="00AA63AB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Doručak. Slobodan dan ili fakultativni obilazak starog dijela grada;</w:t>
      </w:r>
    </w:p>
    <w:p w14:paraId="5F879776" w14:textId="06FEF598" w:rsidR="001F1C41" w:rsidRDefault="00AA63AB" w:rsidP="00AA63AB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Prvo polazimo prema </w:t>
      </w:r>
      <w:r w:rsidRPr="005B1A97">
        <w:rPr>
          <w:rStyle w:val="Strong"/>
          <w:sz w:val="18"/>
          <w:szCs w:val="18"/>
        </w:rPr>
        <w:t>Aja Sofiji</w:t>
      </w:r>
      <w:r w:rsidRPr="005B1A97">
        <w:rPr>
          <w:sz w:val="18"/>
          <w:szCs w:val="18"/>
        </w:rPr>
        <w:t xml:space="preserve"> remek-djelu bizantske arhitekture, nekad najveće crkve u Bizantijskom carstvu, koja je naknadno pretvorena u džamiju te je danas jedno od najvećih graditeljskih dostignuća tog vremena. Ulazimo u objekat sa lokalnim vodičem. Slijedi obilazak </w:t>
      </w:r>
      <w:r w:rsidRPr="005B1A97">
        <w:rPr>
          <w:b/>
          <w:bCs/>
          <w:sz w:val="18"/>
          <w:szCs w:val="18"/>
        </w:rPr>
        <w:t xml:space="preserve">hipodroma </w:t>
      </w:r>
      <w:r w:rsidRPr="005B1A97">
        <w:rPr>
          <w:sz w:val="18"/>
          <w:szCs w:val="18"/>
        </w:rPr>
        <w:t>koji je nekoć bio sportski i društveni centar Konstantinopola, a vidjeti ćemo i poznate </w:t>
      </w:r>
      <w:r w:rsidRPr="005B1A97">
        <w:rPr>
          <w:rStyle w:val="Strong"/>
          <w:sz w:val="18"/>
          <w:szCs w:val="18"/>
        </w:rPr>
        <w:t xml:space="preserve">Obeliske </w:t>
      </w:r>
      <w:r w:rsidRPr="005B1A97">
        <w:rPr>
          <w:rStyle w:val="Strong"/>
          <w:b w:val="0"/>
          <w:bCs w:val="0"/>
          <w:sz w:val="18"/>
          <w:szCs w:val="18"/>
        </w:rPr>
        <w:t>na hipodromu</w:t>
      </w:r>
      <w:r w:rsidRPr="005B1A97">
        <w:rPr>
          <w:sz w:val="18"/>
          <w:szCs w:val="18"/>
        </w:rPr>
        <w:t> te slavnu njemačku fontanu. Sijedi razgled </w:t>
      </w:r>
      <w:r w:rsidRPr="005B1A97">
        <w:rPr>
          <w:rStyle w:val="Strong"/>
          <w:b w:val="0"/>
          <w:bCs w:val="0"/>
          <w:sz w:val="18"/>
          <w:szCs w:val="18"/>
        </w:rPr>
        <w:t xml:space="preserve">džamije </w:t>
      </w:r>
      <w:r w:rsidRPr="005B1A97">
        <w:rPr>
          <w:rStyle w:val="Strong"/>
          <w:sz w:val="18"/>
          <w:szCs w:val="18"/>
        </w:rPr>
        <w:t xml:space="preserve">Sultana Ahmeta </w:t>
      </w:r>
      <w:r w:rsidRPr="005B1A97">
        <w:rPr>
          <w:rStyle w:val="Strong"/>
          <w:b w:val="0"/>
          <w:bCs w:val="0"/>
          <w:sz w:val="18"/>
          <w:szCs w:val="18"/>
        </w:rPr>
        <w:t>(Plava džamija)</w:t>
      </w:r>
      <w:r w:rsidRPr="005B1A97">
        <w:rPr>
          <w:sz w:val="18"/>
          <w:szCs w:val="18"/>
        </w:rPr>
        <w:t> iz 17. stoljeća, monumentalnog zdanja i posljednje velike kraljevske džamije, koju je sa 6 minareta izgradio Mehmet Aga da bi nadmašio poznatu Aja Sofiju. Nakon završetka razgleda slobodno vrijeme za ručak. Nakon ručka sastanak sa vodičem u dogovoreno vrijeme na dogovorenom mjestu, te odlazak prema </w:t>
      </w:r>
      <w:r w:rsidRPr="005B1A97">
        <w:rPr>
          <w:rStyle w:val="Strong"/>
          <w:sz w:val="18"/>
          <w:szCs w:val="18"/>
        </w:rPr>
        <w:t>Topkapi </w:t>
      </w:r>
      <w:r w:rsidRPr="005B1A97">
        <w:rPr>
          <w:sz w:val="18"/>
          <w:szCs w:val="18"/>
        </w:rPr>
        <w:t>palati</w:t>
      </w:r>
      <w:r>
        <w:rPr>
          <w:sz w:val="18"/>
          <w:szCs w:val="18"/>
        </w:rPr>
        <w:t xml:space="preserve"> (doplata za ulaznicu)</w:t>
      </w:r>
      <w:r w:rsidRPr="005B1A97">
        <w:rPr>
          <w:sz w:val="18"/>
          <w:szCs w:val="18"/>
        </w:rPr>
        <w:t xml:space="preserve"> u kojem je u 16. vijeku bio smješten harem, državna administracija i vojna uprava, s ukupno 3.000 stanovnika. Sultani su je napustili 1855. godine u korist nove </w:t>
      </w:r>
      <w:r w:rsidRPr="005B1A97">
        <w:rPr>
          <w:b/>
          <w:bCs/>
          <w:sz w:val="18"/>
          <w:szCs w:val="18"/>
        </w:rPr>
        <w:t>Dolmabaće palate</w:t>
      </w:r>
      <w:r w:rsidRPr="005B1A97">
        <w:rPr>
          <w:sz w:val="18"/>
          <w:szCs w:val="18"/>
        </w:rPr>
        <w:t>. Razgled sa vodičem koji će trajati oko dva sata, a nakon toga slobodno vrijeme za slikanje</w:t>
      </w:r>
      <w:r>
        <w:rPr>
          <w:sz w:val="18"/>
          <w:szCs w:val="18"/>
        </w:rPr>
        <w:t xml:space="preserve"> i odmor, a sa</w:t>
      </w:r>
      <w:r w:rsidRPr="005B1A97">
        <w:rPr>
          <w:sz w:val="18"/>
          <w:szCs w:val="18"/>
        </w:rPr>
        <w:t xml:space="preserve"> terase palače Topkapi pruža se prekrasan pogled na </w:t>
      </w:r>
      <w:r w:rsidRPr="005B1A97">
        <w:rPr>
          <w:b/>
          <w:bCs/>
          <w:sz w:val="18"/>
          <w:szCs w:val="18"/>
        </w:rPr>
        <w:t>Mramorno more i Bosfor</w:t>
      </w:r>
      <w:r w:rsidRPr="005B1A97">
        <w:rPr>
          <w:sz w:val="18"/>
          <w:szCs w:val="18"/>
        </w:rPr>
        <w:t xml:space="preserve">. Povratak prema hotelu preko </w:t>
      </w:r>
      <w:r w:rsidRPr="005B1A97">
        <w:rPr>
          <w:b/>
          <w:bCs/>
          <w:sz w:val="18"/>
          <w:szCs w:val="18"/>
        </w:rPr>
        <w:t>Kapali čaršije – </w:t>
      </w:r>
      <w:r w:rsidRPr="00761D9E">
        <w:rPr>
          <w:rStyle w:val="Strong"/>
          <w:b w:val="0"/>
          <w:bCs w:val="0"/>
          <w:i/>
          <w:iCs/>
          <w:sz w:val="18"/>
          <w:szCs w:val="18"/>
        </w:rPr>
        <w:t>Grand Bazara</w:t>
      </w:r>
      <w:r w:rsidRPr="00761D9E">
        <w:rPr>
          <w:b/>
          <w:bCs/>
          <w:i/>
          <w:iCs/>
          <w:sz w:val="18"/>
          <w:szCs w:val="18"/>
        </w:rPr>
        <w:t>,</w:t>
      </w:r>
      <w:r w:rsidRPr="00761D9E">
        <w:rPr>
          <w:i/>
          <w:iCs/>
          <w:sz w:val="18"/>
          <w:szCs w:val="18"/>
        </w:rPr>
        <w:t xml:space="preserve"> jednom od najvećih natkrivenih bazara na svijetu s više od 4000 dućana sa zlatom, tkaninama, keramikom i suvenirima, i naravno uz nezaobilazno cjenkanje.</w:t>
      </w:r>
      <w:r w:rsidRPr="005B1A97">
        <w:rPr>
          <w:sz w:val="18"/>
          <w:szCs w:val="18"/>
        </w:rPr>
        <w:t xml:space="preserve"> Slobodno vrijeme za vlastite aktivnosti.</w:t>
      </w:r>
      <w:r>
        <w:rPr>
          <w:sz w:val="18"/>
          <w:szCs w:val="18"/>
        </w:rPr>
        <w:t xml:space="preserve"> Obzirom da nam se hotel nalazi u srcu Istanbula, u večernjim satima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predlažemo Vam da </w:t>
      </w:r>
      <w:r w:rsidR="001F1C41">
        <w:rPr>
          <w:sz w:val="18"/>
          <w:szCs w:val="18"/>
        </w:rPr>
        <w:t xml:space="preserve">se priključite fakultativnom programu </w:t>
      </w:r>
      <w:r w:rsidR="001F1C41" w:rsidRPr="00761D9E">
        <w:rPr>
          <w:b/>
          <w:bCs/>
          <w:sz w:val="18"/>
          <w:szCs w:val="18"/>
        </w:rPr>
        <w:t>„Orijentalno večer na Bosforu“.</w:t>
      </w:r>
      <w:r w:rsidR="001F1C41">
        <w:rPr>
          <w:sz w:val="18"/>
          <w:szCs w:val="18"/>
        </w:rPr>
        <w:t xml:space="preserve"> Fantastičan zabavni program sa večerom i pićem (alkoholni i bezalkoholni meni na izboru) gdje ćemo </w:t>
      </w:r>
      <w:r w:rsidR="00761D9E">
        <w:rPr>
          <w:sz w:val="18"/>
          <w:szCs w:val="18"/>
        </w:rPr>
        <w:t>uživati u predstavama raznih</w:t>
      </w:r>
      <w:r w:rsidR="001F1C41">
        <w:rPr>
          <w:sz w:val="18"/>
          <w:szCs w:val="18"/>
        </w:rPr>
        <w:t xml:space="preserve"> plesn</w:t>
      </w:r>
      <w:r w:rsidR="00761D9E">
        <w:rPr>
          <w:sz w:val="18"/>
          <w:szCs w:val="18"/>
        </w:rPr>
        <w:t>ih/folklornih</w:t>
      </w:r>
      <w:r w:rsidR="001F1C41">
        <w:rPr>
          <w:sz w:val="18"/>
          <w:szCs w:val="18"/>
        </w:rPr>
        <w:t xml:space="preserve"> skupin</w:t>
      </w:r>
      <w:r w:rsidR="00761D9E">
        <w:rPr>
          <w:sz w:val="18"/>
          <w:szCs w:val="18"/>
        </w:rPr>
        <w:t>a</w:t>
      </w:r>
      <w:r w:rsidR="001F1C41">
        <w:rPr>
          <w:sz w:val="18"/>
          <w:szCs w:val="18"/>
        </w:rPr>
        <w:t xml:space="preserve"> </w:t>
      </w:r>
      <w:r w:rsidR="00761D9E">
        <w:rPr>
          <w:sz w:val="18"/>
          <w:szCs w:val="18"/>
        </w:rPr>
        <w:t>iz različitih</w:t>
      </w:r>
      <w:r w:rsidR="001F1C41">
        <w:rPr>
          <w:sz w:val="18"/>
          <w:szCs w:val="18"/>
        </w:rPr>
        <w:t xml:space="preserve"> regija iz Turske kao i nezaobilazne trbušne plesačice. Ovo trosatno krstarenje Bosforom u večernjim satima gdje će naš brod ploviti sve do granice sa Crnim morem uz večernji sjaj Evrope i Azije je nešto što nikako ne smijete propustiti. Krstarenje završava oko 23:00h nakon čega imamo transfer do našeg hotela. Dolazak u hotel. Noćenje.</w:t>
      </w:r>
    </w:p>
    <w:p w14:paraId="7550DB1F" w14:textId="7C8FE75F" w:rsidR="00761D9E" w:rsidRPr="00204993" w:rsidRDefault="00696AC5" w:rsidP="00AA63AB">
      <w:pPr>
        <w:pStyle w:val="NoSpacing"/>
        <w:rPr>
          <w:b/>
          <w:color w:val="002060"/>
          <w:sz w:val="10"/>
          <w:szCs w:val="10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63A2D1C1" wp14:editId="5AFDEEFE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9432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30" y="21352"/>
                <wp:lineTo x="21530" y="0"/>
                <wp:lineTo x="0" y="0"/>
              </wp:wrapPolygon>
            </wp:wrapTight>
            <wp:docPr id="10057861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6EFDD" w14:textId="48B24857" w:rsidR="00AA63AB" w:rsidRPr="001E1FC4" w:rsidRDefault="00EC35AA" w:rsidP="00AA63AB">
      <w:pPr>
        <w:pStyle w:val="NoSpacing"/>
        <w:rPr>
          <w:b/>
          <w:color w:val="002060"/>
        </w:rPr>
      </w:pPr>
      <w:r>
        <w:rPr>
          <w:b/>
          <w:color w:val="002060"/>
        </w:rPr>
        <w:t>3</w:t>
      </w:r>
      <w:r w:rsidR="00AA63AB" w:rsidRPr="001E1FC4">
        <w:rPr>
          <w:b/>
          <w:color w:val="002060"/>
        </w:rPr>
        <w:t>.</w:t>
      </w:r>
      <w:r w:rsidR="0020713A">
        <w:rPr>
          <w:b/>
          <w:color w:val="002060"/>
        </w:rPr>
        <w:t xml:space="preserve"> </w:t>
      </w:r>
      <w:r w:rsidR="00AA63AB" w:rsidRPr="001E1FC4">
        <w:rPr>
          <w:b/>
          <w:color w:val="002060"/>
        </w:rPr>
        <w:t>DAN ISTANBUL LOCCO „</w:t>
      </w:r>
      <w:r w:rsidR="00D5424F">
        <w:rPr>
          <w:b/>
          <w:color w:val="002060"/>
        </w:rPr>
        <w:t>CRUISE &amp; JOY</w:t>
      </w:r>
      <w:r w:rsidR="00AA63AB" w:rsidRPr="001E1FC4">
        <w:rPr>
          <w:b/>
          <w:color w:val="002060"/>
        </w:rPr>
        <w:t xml:space="preserve">“ </w:t>
      </w:r>
    </w:p>
    <w:p w14:paraId="460CD863" w14:textId="1CEE49BF" w:rsidR="00AA63AB" w:rsidRPr="005B1A97" w:rsidRDefault="00AA63AB" w:rsidP="00AA63AB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Doručak. Slobodno vrijeme za individulne aktivnosti uz mogućnost </w:t>
      </w:r>
      <w:r w:rsidRPr="005B1A97">
        <w:rPr>
          <w:b/>
          <w:bCs/>
          <w:sz w:val="18"/>
          <w:szCs w:val="18"/>
        </w:rPr>
        <w:t xml:space="preserve">fakultativnog </w:t>
      </w:r>
      <w:r w:rsidRPr="005B1A97">
        <w:rPr>
          <w:sz w:val="18"/>
          <w:szCs w:val="18"/>
        </w:rPr>
        <w:t>izleta:</w:t>
      </w:r>
      <w:r w:rsidR="00696AC5" w:rsidRPr="00696AC5">
        <w:rPr>
          <w:i/>
          <w:iCs/>
          <w:noProof/>
          <w:sz w:val="18"/>
          <w:szCs w:val="18"/>
        </w:rPr>
        <w:t xml:space="preserve"> </w:t>
      </w:r>
    </w:p>
    <w:p w14:paraId="75D62567" w14:textId="2FDCE02D" w:rsidR="00AA63AB" w:rsidRPr="005B1A97" w:rsidRDefault="00AA63AB" w:rsidP="00AA63AB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Fakultativni izlet: </w:t>
      </w:r>
      <w:r w:rsidR="00204993">
        <w:rPr>
          <w:b/>
          <w:i/>
          <w:sz w:val="18"/>
          <w:szCs w:val="18"/>
        </w:rPr>
        <w:t>EYUP</w:t>
      </w:r>
      <w:r w:rsidRPr="005B1A97">
        <w:rPr>
          <w:b/>
          <w:i/>
          <w:sz w:val="18"/>
          <w:szCs w:val="18"/>
        </w:rPr>
        <w:t xml:space="preserve"> + </w:t>
      </w:r>
      <w:r w:rsidR="003D59B1">
        <w:rPr>
          <w:b/>
          <w:i/>
          <w:sz w:val="18"/>
          <w:szCs w:val="18"/>
        </w:rPr>
        <w:t>KRSTARENJE</w:t>
      </w:r>
      <w:r w:rsidRPr="005B1A97">
        <w:rPr>
          <w:b/>
          <w:i/>
          <w:sz w:val="18"/>
          <w:szCs w:val="18"/>
        </w:rPr>
        <w:t xml:space="preserve"> B</w:t>
      </w:r>
      <w:r w:rsidR="003D59B1">
        <w:rPr>
          <w:b/>
          <w:i/>
          <w:sz w:val="18"/>
          <w:szCs w:val="18"/>
        </w:rPr>
        <w:t>OSFOROM + EMINONU + GALATA TORANJ</w:t>
      </w:r>
    </w:p>
    <w:p w14:paraId="57B6D690" w14:textId="2F98DC34" w:rsidR="00D5424F" w:rsidRPr="005B1A97" w:rsidRDefault="00AA63AB" w:rsidP="00D5424F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Okupljanje na recepciji hotela u 09:00 h. Vožnja tramvajem </w:t>
      </w:r>
      <w:r w:rsidR="00204993">
        <w:rPr>
          <w:sz w:val="18"/>
          <w:szCs w:val="18"/>
        </w:rPr>
        <w:t xml:space="preserve">do naselja </w:t>
      </w:r>
      <w:r w:rsidR="00204993" w:rsidRPr="00761D9E">
        <w:rPr>
          <w:b/>
          <w:bCs/>
          <w:sz w:val="18"/>
          <w:szCs w:val="18"/>
        </w:rPr>
        <w:t>Eyup</w:t>
      </w:r>
      <w:r w:rsidR="00204993">
        <w:rPr>
          <w:sz w:val="18"/>
          <w:szCs w:val="18"/>
        </w:rPr>
        <w:t xml:space="preserve"> g</w:t>
      </w:r>
      <w:r w:rsidR="00204993" w:rsidRPr="00E07ECB">
        <w:rPr>
          <w:sz w:val="18"/>
          <w:szCs w:val="18"/>
        </w:rPr>
        <w:t xml:space="preserve">dje se nalazi </w:t>
      </w:r>
      <w:r w:rsidR="00204993" w:rsidRPr="00761D9E">
        <w:rPr>
          <w:b/>
          <w:bCs/>
          <w:sz w:val="18"/>
          <w:szCs w:val="18"/>
        </w:rPr>
        <w:t>džamija Ejubija</w:t>
      </w:r>
      <w:r w:rsidR="00204993" w:rsidRPr="00E07ECB">
        <w:rPr>
          <w:sz w:val="18"/>
          <w:szCs w:val="18"/>
        </w:rPr>
        <w:t xml:space="preserve">, turbe Mehmed paše Sokolovića, kao i vidikovac </w:t>
      </w:r>
      <w:r w:rsidR="00204993" w:rsidRPr="00761D9E">
        <w:rPr>
          <w:b/>
          <w:bCs/>
          <w:sz w:val="18"/>
          <w:szCs w:val="18"/>
        </w:rPr>
        <w:t>Pierre Loti</w:t>
      </w:r>
      <w:r w:rsidR="00204993" w:rsidRPr="00E07ECB">
        <w:rPr>
          <w:sz w:val="18"/>
          <w:szCs w:val="18"/>
        </w:rPr>
        <w:t>.</w:t>
      </w:r>
      <w:r w:rsidR="00204993">
        <w:rPr>
          <w:sz w:val="18"/>
          <w:szCs w:val="18"/>
        </w:rPr>
        <w:t xml:space="preserve"> Kratki čas istorije te slobodno vrijeme za vlastito razgledanje. </w:t>
      </w:r>
      <w:r w:rsidR="00204993" w:rsidRPr="00E07ECB">
        <w:rPr>
          <w:i/>
          <w:iCs/>
          <w:sz w:val="18"/>
          <w:szCs w:val="18"/>
        </w:rPr>
        <w:t>Svi zaljubljenici pogleda na Zlatni Rog, mogu se žičarom ili pješice popeti do vidikovca Pierre Loti odakle se pruža nevjerovatan pogled na stari i novi dio Istanbula kao i veliki dio Zlatnog Roga.</w:t>
      </w:r>
      <w:r w:rsidR="00204993">
        <w:rPr>
          <w:sz w:val="18"/>
          <w:szCs w:val="18"/>
        </w:rPr>
        <w:t xml:space="preserve"> U dogovoreno vrijeme polazak prema </w:t>
      </w:r>
      <w:r w:rsidR="001F1C41" w:rsidRPr="005B1A97">
        <w:rPr>
          <w:color w:val="000000"/>
          <w:sz w:val="18"/>
          <w:szCs w:val="18"/>
          <w:shd w:val="clear" w:color="auto" w:fill="FFFFFF"/>
        </w:rPr>
        <w:t>naselj</w:t>
      </w:r>
      <w:r w:rsidR="001F1C41">
        <w:rPr>
          <w:color w:val="000000"/>
          <w:sz w:val="18"/>
          <w:szCs w:val="18"/>
          <w:shd w:val="clear" w:color="auto" w:fill="FFFFFF"/>
        </w:rPr>
        <w:t>u</w:t>
      </w:r>
      <w:r w:rsidR="001F1C41" w:rsidRPr="005B1A97">
        <w:rPr>
          <w:color w:val="000000"/>
          <w:sz w:val="18"/>
          <w:szCs w:val="18"/>
          <w:shd w:val="clear" w:color="auto" w:fill="FFFFFF"/>
        </w:rPr>
        <w:t xml:space="preserve"> </w:t>
      </w:r>
      <w:r w:rsidR="001F1C41" w:rsidRPr="005B1A97">
        <w:rPr>
          <w:b/>
          <w:bCs/>
          <w:color w:val="000000"/>
          <w:sz w:val="18"/>
          <w:szCs w:val="18"/>
          <w:shd w:val="clear" w:color="auto" w:fill="FFFFFF"/>
        </w:rPr>
        <w:t xml:space="preserve">Eminonu </w:t>
      </w:r>
      <w:r w:rsidR="001F1C41" w:rsidRPr="005B1A97">
        <w:rPr>
          <w:color w:val="000000"/>
          <w:sz w:val="18"/>
          <w:szCs w:val="18"/>
          <w:shd w:val="clear" w:color="auto" w:fill="FFFFFF"/>
        </w:rPr>
        <w:t xml:space="preserve">te ukrcavanje na brod i  </w:t>
      </w:r>
      <w:r w:rsidR="001F1C41" w:rsidRPr="00761D9E">
        <w:rPr>
          <w:b/>
          <w:bCs/>
          <w:color w:val="000000"/>
          <w:sz w:val="18"/>
          <w:szCs w:val="18"/>
          <w:shd w:val="clear" w:color="auto" w:fill="FFFFFF"/>
        </w:rPr>
        <w:t>krstarenje Bosforom</w:t>
      </w:r>
      <w:r w:rsidR="001F1C41" w:rsidRPr="005B1A97">
        <w:rPr>
          <w:color w:val="000000"/>
          <w:sz w:val="18"/>
          <w:szCs w:val="18"/>
          <w:shd w:val="clear" w:color="auto" w:fill="FFFFFF"/>
        </w:rPr>
        <w:t xml:space="preserve"> između dva kontinenta (razgledanje grada sa Bosfora: Zlatni Rog – najljepši dio Istanbula, Galata most i Galata kula, Džamija Selimija, Dolmabahče palata – posljednje sjedište sultana, Bešiktaš, Ortakoj kvart, Rumeli hisar – čuvena bizantijska tvrđava, Jedi kule (sedam kula), Djevojačka kula…).</w:t>
      </w:r>
      <w:r w:rsidR="001F1C41">
        <w:rPr>
          <w:color w:val="000000"/>
          <w:sz w:val="18"/>
          <w:szCs w:val="18"/>
          <w:shd w:val="clear" w:color="auto" w:fill="FFFFFF"/>
        </w:rPr>
        <w:t xml:space="preserve"> Nakon krstarenja Bosforom naš obilazak nastavljamo posjetom </w:t>
      </w:r>
      <w:r w:rsidR="001F1C41" w:rsidRPr="005B1A97">
        <w:rPr>
          <w:b/>
          <w:bCs/>
          <w:sz w:val="18"/>
          <w:szCs w:val="18"/>
        </w:rPr>
        <w:t xml:space="preserve">Egipatskom bazaru </w:t>
      </w:r>
      <w:r w:rsidR="001F1C41" w:rsidRPr="005B1A97">
        <w:rPr>
          <w:sz w:val="18"/>
          <w:szCs w:val="18"/>
        </w:rPr>
        <w:t xml:space="preserve">začina. Slobodno vrijeme za vlastiti razgled uz mogućnost ručka na </w:t>
      </w:r>
      <w:r w:rsidR="001F1C41" w:rsidRPr="005B1A97">
        <w:rPr>
          <w:b/>
          <w:bCs/>
          <w:sz w:val="18"/>
          <w:szCs w:val="18"/>
        </w:rPr>
        <w:t>Zlatnom Rogu</w:t>
      </w:r>
      <w:r w:rsidR="001F1C41" w:rsidRPr="005B1A97">
        <w:rPr>
          <w:sz w:val="18"/>
          <w:szCs w:val="18"/>
        </w:rPr>
        <w:t xml:space="preserve"> u nekom od ribljih/mesnih restorana koji se nalaze na ili pored </w:t>
      </w:r>
      <w:r w:rsidR="001F1C41" w:rsidRPr="005B1A97">
        <w:rPr>
          <w:b/>
          <w:bCs/>
          <w:sz w:val="18"/>
          <w:szCs w:val="18"/>
        </w:rPr>
        <w:t>Galata mosta</w:t>
      </w:r>
      <w:r w:rsidR="001F1C41" w:rsidRPr="005B1A97">
        <w:rPr>
          <w:sz w:val="18"/>
          <w:szCs w:val="18"/>
        </w:rPr>
        <w:t xml:space="preserve">. U dogovoreno vrijeme </w:t>
      </w:r>
      <w:r w:rsidR="001F1C41">
        <w:rPr>
          <w:sz w:val="18"/>
          <w:szCs w:val="18"/>
        </w:rPr>
        <w:t xml:space="preserve">okupljanje grupe i prelazak preko Galata mosta do naselja </w:t>
      </w:r>
      <w:r w:rsidR="001F1C41" w:rsidRPr="00761D9E">
        <w:rPr>
          <w:b/>
          <w:bCs/>
          <w:sz w:val="18"/>
          <w:szCs w:val="18"/>
        </w:rPr>
        <w:t>Karakoy</w:t>
      </w:r>
      <w:r w:rsidR="001F1C41">
        <w:rPr>
          <w:sz w:val="18"/>
          <w:szCs w:val="18"/>
        </w:rPr>
        <w:t xml:space="preserve"> odakle se specijalnim vozom penjemo do </w:t>
      </w:r>
      <w:r w:rsidR="001F1C41" w:rsidRPr="00761D9E">
        <w:rPr>
          <w:b/>
          <w:bCs/>
          <w:sz w:val="18"/>
          <w:szCs w:val="18"/>
        </w:rPr>
        <w:t>Galata tornja</w:t>
      </w:r>
      <w:r w:rsidR="001F1C41">
        <w:rPr>
          <w:sz w:val="18"/>
          <w:szCs w:val="18"/>
        </w:rPr>
        <w:t xml:space="preserve">. Slobodno vrijeme za vlastite aktivnosti te povratak u hotel preko </w:t>
      </w:r>
      <w:r w:rsidR="001F1C41" w:rsidRPr="00761D9E">
        <w:rPr>
          <w:b/>
          <w:bCs/>
          <w:sz w:val="18"/>
          <w:szCs w:val="18"/>
        </w:rPr>
        <w:t>Istiklal ulice</w:t>
      </w:r>
      <w:r w:rsidR="001F1C41">
        <w:rPr>
          <w:sz w:val="18"/>
          <w:szCs w:val="18"/>
        </w:rPr>
        <w:t xml:space="preserve">. </w:t>
      </w:r>
      <w:r w:rsidR="00D5424F" w:rsidRPr="005B1A97">
        <w:rPr>
          <w:sz w:val="18"/>
          <w:szCs w:val="18"/>
        </w:rPr>
        <w:t xml:space="preserve">Preporučujemo </w:t>
      </w:r>
      <w:r w:rsidR="00D5424F">
        <w:rPr>
          <w:sz w:val="18"/>
          <w:szCs w:val="18"/>
        </w:rPr>
        <w:t xml:space="preserve">Vam </w:t>
      </w:r>
      <w:r w:rsidR="00D5424F" w:rsidRPr="005B1A97">
        <w:rPr>
          <w:sz w:val="18"/>
          <w:szCs w:val="18"/>
        </w:rPr>
        <w:t xml:space="preserve">caffe pauzu ili večeru u restoranu </w:t>
      </w:r>
      <w:r w:rsidR="00D5424F" w:rsidRPr="00761D9E">
        <w:rPr>
          <w:b/>
          <w:bCs/>
          <w:sz w:val="18"/>
          <w:szCs w:val="18"/>
        </w:rPr>
        <w:t>MID POINT</w:t>
      </w:r>
      <w:r w:rsidR="00D5424F" w:rsidRPr="005B1A97">
        <w:rPr>
          <w:sz w:val="18"/>
          <w:szCs w:val="18"/>
        </w:rPr>
        <w:t xml:space="preserve"> odakle se pruža prelijep pogled na Bosfor i azijski dio grada. </w:t>
      </w:r>
      <w:r w:rsidR="00D5424F">
        <w:rPr>
          <w:sz w:val="18"/>
          <w:szCs w:val="18"/>
        </w:rPr>
        <w:t xml:space="preserve">Dolazak u hotel. </w:t>
      </w:r>
      <w:r w:rsidR="00D5424F" w:rsidRPr="005B1A97">
        <w:rPr>
          <w:sz w:val="18"/>
          <w:szCs w:val="18"/>
        </w:rPr>
        <w:t>Slobodno vrijeme. Noćenje.</w:t>
      </w:r>
    </w:p>
    <w:p w14:paraId="7EFF2A6A" w14:textId="77777777" w:rsidR="00691890" w:rsidRPr="00F211E5" w:rsidRDefault="00691890" w:rsidP="00691890">
      <w:pPr>
        <w:pStyle w:val="NoSpacing"/>
        <w:rPr>
          <w:sz w:val="8"/>
          <w:szCs w:val="8"/>
        </w:rPr>
      </w:pPr>
    </w:p>
    <w:p w14:paraId="177FD4C3" w14:textId="1C84029A" w:rsidR="00696AC5" w:rsidRDefault="00696AC5" w:rsidP="00691890">
      <w:pPr>
        <w:pStyle w:val="NoSpacing"/>
        <w:rPr>
          <w:b/>
          <w:color w:val="1F3864" w:themeColor="accent1" w:themeShade="80"/>
        </w:rPr>
      </w:pPr>
    </w:p>
    <w:p w14:paraId="10257177" w14:textId="58446EB0" w:rsidR="00EC35AA" w:rsidRDefault="00EC35AA" w:rsidP="00691890">
      <w:pPr>
        <w:pStyle w:val="NoSpacing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4</w:t>
      </w:r>
      <w:r w:rsidR="00691890" w:rsidRPr="00AA63AB">
        <w:rPr>
          <w:b/>
          <w:color w:val="1F3864" w:themeColor="accent1" w:themeShade="80"/>
        </w:rPr>
        <w:t>.</w:t>
      </w:r>
      <w:r w:rsidR="0020713A">
        <w:rPr>
          <w:b/>
          <w:color w:val="1F3864" w:themeColor="accent1" w:themeShade="80"/>
        </w:rPr>
        <w:t xml:space="preserve"> </w:t>
      </w:r>
      <w:r w:rsidR="00691890" w:rsidRPr="00AA63AB">
        <w:rPr>
          <w:b/>
          <w:color w:val="1F3864" w:themeColor="accent1" w:themeShade="80"/>
        </w:rPr>
        <w:t xml:space="preserve">DAN ISTANBUL </w:t>
      </w:r>
      <w:r w:rsidR="004131EC">
        <w:rPr>
          <w:b/>
          <w:color w:val="1F3864" w:themeColor="accent1" w:themeShade="80"/>
        </w:rPr>
        <w:t>28</w:t>
      </w:r>
      <w:r w:rsidR="00AD6C57" w:rsidRPr="00AA63AB">
        <w:rPr>
          <w:b/>
          <w:color w:val="1F3864" w:themeColor="accent1" w:themeShade="80"/>
        </w:rPr>
        <w:t>.</w:t>
      </w:r>
      <w:r w:rsidR="004131EC">
        <w:rPr>
          <w:b/>
          <w:color w:val="1F3864" w:themeColor="accent1" w:themeShade="80"/>
        </w:rPr>
        <w:t>09</w:t>
      </w:r>
      <w:r w:rsidR="00AD6C57" w:rsidRPr="00AA63AB">
        <w:rPr>
          <w:b/>
          <w:color w:val="1F3864" w:themeColor="accent1" w:themeShade="80"/>
        </w:rPr>
        <w:t>.202</w:t>
      </w:r>
      <w:r w:rsidR="00D5424F">
        <w:rPr>
          <w:b/>
          <w:color w:val="1F3864" w:themeColor="accent1" w:themeShade="80"/>
        </w:rPr>
        <w:t>5</w:t>
      </w:r>
      <w:r w:rsidR="00AD6C57" w:rsidRPr="00AA63AB">
        <w:rPr>
          <w:b/>
          <w:color w:val="1F3864" w:themeColor="accent1" w:themeShade="80"/>
        </w:rPr>
        <w:t>.</w:t>
      </w:r>
      <w:r w:rsidR="00691890" w:rsidRPr="00AA63AB">
        <w:rPr>
          <w:b/>
          <w:color w:val="1F3864" w:themeColor="accent1" w:themeShade="80"/>
        </w:rPr>
        <w:t xml:space="preserve"> – POVRATAK ZA BIH</w:t>
      </w:r>
    </w:p>
    <w:p w14:paraId="659CAB3C" w14:textId="27AC1812" w:rsidR="00EC35AA" w:rsidRPr="005B1A97" w:rsidRDefault="00EC35AA" w:rsidP="00EC35A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Doručak i odjava iz hotela.</w:t>
      </w:r>
      <w:r>
        <w:rPr>
          <w:sz w:val="18"/>
          <w:szCs w:val="18"/>
        </w:rPr>
        <w:t xml:space="preserve"> Slobodno vrijeme za vlastite aktivnosti do polaska prema aerodromu. Za sve oni koji žele, mogu se priključiti našem fakultativnom izletu</w:t>
      </w:r>
      <w:r w:rsidRPr="00EC35AA">
        <w:rPr>
          <w:b/>
          <w:bCs/>
          <w:sz w:val="18"/>
          <w:szCs w:val="18"/>
        </w:rPr>
        <w:t>: ORTAKOY + „VENEZIA MALL“.</w:t>
      </w:r>
      <w:r>
        <w:rPr>
          <w:sz w:val="18"/>
          <w:szCs w:val="18"/>
        </w:rPr>
        <w:t xml:space="preserve"> </w:t>
      </w:r>
      <w:r w:rsidRPr="001F1C41">
        <w:rPr>
          <w:i/>
          <w:iCs/>
          <w:sz w:val="18"/>
          <w:szCs w:val="18"/>
        </w:rPr>
        <w:t xml:space="preserve">Ortaköy je romantična i šarmantna četvrt u Istanbulu prepuna malih trgovina, barova i restorana, gdje većina ljudi odlazi kako bi jeli vani, popili piće ili se jednostavno divili pogledu na </w:t>
      </w:r>
      <w:r w:rsidRPr="00EC35AA">
        <w:rPr>
          <w:b/>
          <w:bCs/>
          <w:i/>
          <w:iCs/>
          <w:sz w:val="18"/>
          <w:szCs w:val="18"/>
        </w:rPr>
        <w:t>Bosforski most</w:t>
      </w:r>
      <w:r w:rsidRPr="001F1C41">
        <w:rPr>
          <w:i/>
          <w:iCs/>
          <w:sz w:val="18"/>
          <w:szCs w:val="18"/>
        </w:rPr>
        <w:t xml:space="preserve"> koji je noću osvijetljen u različitim bojama.</w:t>
      </w:r>
      <w:r>
        <w:rPr>
          <w:sz w:val="18"/>
          <w:szCs w:val="18"/>
        </w:rPr>
        <w:t xml:space="preserve"> Slobodno vrijeme po dogovoru i vožnja prema Venezia Mallu koji je d</w:t>
      </w:r>
      <w:r w:rsidRPr="008E4D8C">
        <w:rPr>
          <w:sz w:val="18"/>
          <w:szCs w:val="18"/>
        </w:rPr>
        <w:t xml:space="preserve">izajniran po uzoru na </w:t>
      </w:r>
      <w:r w:rsidRPr="00EC35AA">
        <w:rPr>
          <w:b/>
          <w:bCs/>
          <w:sz w:val="18"/>
          <w:szCs w:val="18"/>
        </w:rPr>
        <w:t>venecijanske kanale.</w:t>
      </w:r>
      <w:r w:rsidRPr="008E4D8C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8E4D8C">
        <w:rPr>
          <w:sz w:val="18"/>
          <w:szCs w:val="18"/>
        </w:rPr>
        <w:t>entar ima umjetne kanale, mostiće, pa čak i gondole – kreira se osjećaj kao da ste u maloj Veneciji</w:t>
      </w:r>
      <w:r>
        <w:rPr>
          <w:sz w:val="18"/>
          <w:szCs w:val="18"/>
        </w:rPr>
        <w:t xml:space="preserve">. Slobodno vrijeme za šoping, razgledanje, ručak i ostale aktivnosti koje ovaj centar nudi. </w:t>
      </w:r>
      <w:r w:rsidRPr="005B1A97">
        <w:rPr>
          <w:sz w:val="18"/>
          <w:szCs w:val="18"/>
        </w:rPr>
        <w:t>Polazak prema aerodromu najkasnije u 16:00h</w:t>
      </w:r>
      <w:r>
        <w:rPr>
          <w:sz w:val="18"/>
          <w:szCs w:val="18"/>
        </w:rPr>
        <w:t>. Svi oni koji ne idu na ovaj izlet, ispred hotela trebaju da budu u 15:30h. Transfer i c</w:t>
      </w:r>
      <w:r w:rsidRPr="005B1A97">
        <w:rPr>
          <w:sz w:val="18"/>
          <w:szCs w:val="18"/>
        </w:rPr>
        <w:t xml:space="preserve">heck in te let za Sarajevo u </w:t>
      </w:r>
      <w:r>
        <w:rPr>
          <w:sz w:val="18"/>
          <w:szCs w:val="18"/>
        </w:rPr>
        <w:t>18</w:t>
      </w:r>
      <w:r w:rsidRPr="005B1A97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Pr="005B1A97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5B1A97">
        <w:rPr>
          <w:sz w:val="18"/>
          <w:szCs w:val="18"/>
        </w:rPr>
        <w:t>h. Slijetanje u Sarajevo u 19:</w:t>
      </w:r>
      <w:r>
        <w:rPr>
          <w:sz w:val="18"/>
          <w:szCs w:val="18"/>
        </w:rPr>
        <w:t>4</w:t>
      </w:r>
      <w:r w:rsidRPr="005B1A97">
        <w:rPr>
          <w:sz w:val="18"/>
          <w:szCs w:val="18"/>
        </w:rPr>
        <w:t xml:space="preserve">0h po lokalnom vremenu. </w:t>
      </w:r>
      <w:r w:rsidRPr="006D7493">
        <w:rPr>
          <w:b/>
          <w:bCs/>
          <w:sz w:val="18"/>
          <w:szCs w:val="18"/>
        </w:rPr>
        <w:t>KRAJ PUTOVANJA.</w:t>
      </w:r>
    </w:p>
    <w:p w14:paraId="22200EF1" w14:textId="77777777" w:rsidR="00691890" w:rsidRPr="00CA3772" w:rsidRDefault="00691890" w:rsidP="00691890">
      <w:pPr>
        <w:pStyle w:val="NoSpacing"/>
        <w:rPr>
          <w:rStyle w:val="IntenseReference"/>
          <w:b w:val="0"/>
          <w:bCs w:val="0"/>
          <w:smallCaps w:val="0"/>
          <w:sz w:val="20"/>
          <w:szCs w:val="20"/>
          <w:u w:val="none"/>
        </w:rPr>
      </w:pPr>
    </w:p>
    <w:p w14:paraId="42E9FE41" w14:textId="4E366BFF" w:rsidR="00691890" w:rsidRPr="00CA3772" w:rsidRDefault="00691890" w:rsidP="00691890">
      <w:pPr>
        <w:pStyle w:val="NoSpacing"/>
        <w:jc w:val="center"/>
        <w:rPr>
          <w:rStyle w:val="IntenseReference"/>
          <w:smallCaps w:val="0"/>
          <w:color w:val="FF0000"/>
          <w:sz w:val="36"/>
          <w:szCs w:val="36"/>
          <w:u w:val="none"/>
        </w:rPr>
      </w:pPr>
      <w:r w:rsidRPr="00CA3772">
        <w:rPr>
          <w:rStyle w:val="IntenseReference"/>
          <w:smallCaps w:val="0"/>
          <w:color w:val="FF0000"/>
          <w:sz w:val="36"/>
          <w:szCs w:val="36"/>
          <w:u w:val="none"/>
        </w:rPr>
        <w:t>CIJENA</w:t>
      </w:r>
      <w:r w:rsidR="00EC35AA">
        <w:rPr>
          <w:rStyle w:val="IntenseReference"/>
          <w:smallCaps w:val="0"/>
          <w:color w:val="FF0000"/>
          <w:sz w:val="36"/>
          <w:szCs w:val="36"/>
          <w:u w:val="none"/>
        </w:rPr>
        <w:t xml:space="preserve"> ARANŽMANA</w:t>
      </w:r>
      <w:r w:rsidRPr="00CA3772">
        <w:rPr>
          <w:rStyle w:val="IntenseReference"/>
          <w:smallCaps w:val="0"/>
          <w:color w:val="FF0000"/>
          <w:sz w:val="36"/>
          <w:szCs w:val="36"/>
          <w:u w:val="none"/>
        </w:rPr>
        <w:t xml:space="preserve">: </w:t>
      </w:r>
      <w:r w:rsidR="006E6F91">
        <w:rPr>
          <w:rStyle w:val="IntenseReference"/>
          <w:smallCaps w:val="0"/>
          <w:color w:val="FF0000"/>
          <w:sz w:val="36"/>
          <w:szCs w:val="36"/>
          <w:u w:val="none"/>
        </w:rPr>
        <w:t>799</w:t>
      </w:r>
      <w:r w:rsidRPr="00CA3772">
        <w:rPr>
          <w:rStyle w:val="IntenseReference"/>
          <w:smallCaps w:val="0"/>
          <w:color w:val="FF0000"/>
          <w:sz w:val="36"/>
          <w:szCs w:val="36"/>
          <w:u w:val="none"/>
        </w:rPr>
        <w:t xml:space="preserve">,00 KM </w:t>
      </w:r>
      <w:r w:rsidR="00EC35AA">
        <w:rPr>
          <w:rStyle w:val="IntenseReference"/>
          <w:smallCaps w:val="0"/>
          <w:color w:val="FF0000"/>
          <w:sz w:val="20"/>
          <w:szCs w:val="20"/>
          <w:u w:val="none"/>
        </w:rPr>
        <w:t>SA AERODROMSKIM TAKSAMA</w:t>
      </w:r>
    </w:p>
    <w:p w14:paraId="1E6A5599" w14:textId="4A94C1D9" w:rsidR="00691890" w:rsidRPr="00A27674" w:rsidRDefault="00691890" w:rsidP="00691890">
      <w:pPr>
        <w:pStyle w:val="NoSpacing"/>
        <w:rPr>
          <w:rStyle w:val="IntenseReference"/>
          <w:b w:val="0"/>
          <w:bCs w:val="0"/>
          <w:smallCaps w:val="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6288CC" w14:textId="77777777" w:rsidR="00691890" w:rsidRPr="00761D9E" w:rsidRDefault="00691890" w:rsidP="00691890">
      <w:pPr>
        <w:pStyle w:val="NoSpacing"/>
        <w:rPr>
          <w:rStyle w:val="IntenseReference"/>
          <w:color w:val="FF0000"/>
          <w:sz w:val="20"/>
          <w:szCs w:val="20"/>
          <w:u w:val="none"/>
        </w:rPr>
      </w:pPr>
      <w:r w:rsidRPr="00761D9E">
        <w:rPr>
          <w:rStyle w:val="IntenseReference"/>
          <w:color w:val="FF0000"/>
          <w:sz w:val="20"/>
          <w:szCs w:val="20"/>
          <w:u w:val="none"/>
        </w:rPr>
        <w:t>OSNOVNI PAKET aranžman uključuje:</w:t>
      </w:r>
    </w:p>
    <w:p w14:paraId="0F26FF7C" w14:textId="77777777" w:rsidR="00691890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- Povratnu avio kartu ECONOMY klase Turkish airlines SARAJEVO – ISTANBUL – SARAJEVO </w:t>
      </w:r>
    </w:p>
    <w:p w14:paraId="0DD0A786" w14:textId="2B4D84BD" w:rsidR="00AA63AB" w:rsidRDefault="00AA63AB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Prtljag 23 kg kargo + 7 kg ručni</w:t>
      </w:r>
    </w:p>
    <w:p w14:paraId="4C37CAC2" w14:textId="369E010C" w:rsidR="00AA63AB" w:rsidRPr="00316F8D" w:rsidRDefault="00AA63AB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Ketering u avionu</w:t>
      </w:r>
    </w:p>
    <w:p w14:paraId="6623F7CF" w14:textId="7B6AFCFB" w:rsidR="00691890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O</w:t>
      </w:r>
      <w:r w:rsidRPr="00316F8D">
        <w:rPr>
          <w:sz w:val="18"/>
          <w:szCs w:val="18"/>
        </w:rPr>
        <w:t>rganizaciju</w:t>
      </w:r>
      <w:r>
        <w:rPr>
          <w:sz w:val="18"/>
          <w:szCs w:val="18"/>
        </w:rPr>
        <w:t xml:space="preserve"> putovanja sa licenciranim pratiocem</w:t>
      </w:r>
    </w:p>
    <w:p w14:paraId="0CE6B025" w14:textId="315E7741" w:rsidR="00691890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- Povratni transfer aerodrom – hotel – aerodrom </w:t>
      </w:r>
    </w:p>
    <w:p w14:paraId="7FFEFBC6" w14:textId="290FF93F" w:rsidR="00D5424F" w:rsidRPr="00316F8D" w:rsidRDefault="00D5424F" w:rsidP="00761D9E">
      <w:pPr>
        <w:pStyle w:val="NoSpacing"/>
        <w:ind w:left="708" w:hanging="708"/>
        <w:rPr>
          <w:sz w:val="18"/>
          <w:szCs w:val="18"/>
        </w:rPr>
      </w:pPr>
      <w:r>
        <w:rPr>
          <w:sz w:val="18"/>
          <w:szCs w:val="18"/>
        </w:rPr>
        <w:t>- 3 noćenja u evropskom dijelu Istanbula u 4* hotelu sa uključenim doručkom / Taksim</w:t>
      </w:r>
      <w:r w:rsidR="006E6F91">
        <w:rPr>
          <w:sz w:val="18"/>
          <w:szCs w:val="18"/>
        </w:rPr>
        <w:t xml:space="preserve"> ili Laleli</w:t>
      </w:r>
    </w:p>
    <w:p w14:paraId="6936E678" w14:textId="27DA984F" w:rsidR="00691890" w:rsidRPr="00316F8D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Kalkulaciju i realizaciju programa</w:t>
      </w:r>
    </w:p>
    <w:p w14:paraId="7A34799C" w14:textId="77777777" w:rsidR="00691890" w:rsidRPr="00316F8D" w:rsidRDefault="00691890" w:rsidP="00691890">
      <w:pPr>
        <w:pStyle w:val="NoSpacing"/>
        <w:rPr>
          <w:sz w:val="18"/>
          <w:szCs w:val="18"/>
        </w:rPr>
      </w:pPr>
    </w:p>
    <w:p w14:paraId="4A2A44B7" w14:textId="4651FD15" w:rsidR="00691890" w:rsidRPr="00761D9E" w:rsidRDefault="00691890" w:rsidP="00691890">
      <w:pPr>
        <w:pStyle w:val="NoSpacing"/>
        <w:rPr>
          <w:rStyle w:val="IntenseReference"/>
          <w:color w:val="FF0000"/>
          <w:sz w:val="20"/>
          <w:szCs w:val="20"/>
          <w:u w:val="none"/>
        </w:rPr>
      </w:pPr>
      <w:r w:rsidRPr="00761D9E">
        <w:rPr>
          <w:rStyle w:val="IntenseReference"/>
          <w:color w:val="FF0000"/>
          <w:sz w:val="20"/>
          <w:szCs w:val="20"/>
          <w:u w:val="none"/>
        </w:rPr>
        <w:t>aranžman ne uključuje:</w:t>
      </w:r>
    </w:p>
    <w:p w14:paraId="529B01D0" w14:textId="77777777" w:rsidR="00691890" w:rsidRDefault="00691890" w:rsidP="00691890">
      <w:pPr>
        <w:pStyle w:val="NoSpacing"/>
        <w:rPr>
          <w:sz w:val="18"/>
          <w:szCs w:val="18"/>
        </w:rPr>
      </w:pPr>
      <w:r w:rsidRPr="00316F8D">
        <w:rPr>
          <w:sz w:val="18"/>
          <w:szCs w:val="18"/>
        </w:rPr>
        <w:t xml:space="preserve">- </w:t>
      </w:r>
      <w:r>
        <w:rPr>
          <w:sz w:val="18"/>
          <w:szCs w:val="18"/>
        </w:rPr>
        <w:t>P</w:t>
      </w:r>
      <w:r w:rsidRPr="00316F8D">
        <w:rPr>
          <w:sz w:val="18"/>
          <w:szCs w:val="18"/>
        </w:rPr>
        <w:t>utničko zdravstveno osiguranje – 2 KM po danu (za osobe do 60 god. starosti)</w:t>
      </w:r>
    </w:p>
    <w:p w14:paraId="1C4D3360" w14:textId="6BB30C0A" w:rsidR="00D5424F" w:rsidRPr="00316F8D" w:rsidRDefault="00D5424F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- Boravišnu taksu u hotelu: 3 KM/dan = </w:t>
      </w:r>
      <w:r w:rsidR="00EC35AA">
        <w:rPr>
          <w:sz w:val="18"/>
          <w:szCs w:val="18"/>
        </w:rPr>
        <w:t>9</w:t>
      </w:r>
      <w:r>
        <w:rPr>
          <w:sz w:val="18"/>
          <w:szCs w:val="18"/>
        </w:rPr>
        <w:t xml:space="preserve"> KM (</w:t>
      </w:r>
      <w:r w:rsidR="00EC35AA">
        <w:rPr>
          <w:sz w:val="18"/>
          <w:szCs w:val="18"/>
        </w:rPr>
        <w:t xml:space="preserve">5 </w:t>
      </w:r>
      <w:r>
        <w:rPr>
          <w:sz w:val="18"/>
          <w:szCs w:val="18"/>
        </w:rPr>
        <w:t>EUR) plaća se predstavniku agencije na licu mjesta</w:t>
      </w:r>
    </w:p>
    <w:p w14:paraId="0D00FE54" w14:textId="77777777" w:rsidR="00691890" w:rsidRPr="00316F8D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F</w:t>
      </w:r>
      <w:r w:rsidRPr="00316F8D">
        <w:rPr>
          <w:sz w:val="18"/>
          <w:szCs w:val="18"/>
        </w:rPr>
        <w:t>akultativne izlete</w:t>
      </w:r>
    </w:p>
    <w:p w14:paraId="7A29837A" w14:textId="5697B55C" w:rsidR="00691890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M</w:t>
      </w:r>
      <w:r w:rsidRPr="00316F8D">
        <w:rPr>
          <w:sz w:val="18"/>
          <w:szCs w:val="18"/>
        </w:rPr>
        <w:t>ogućnost doplate za jednokrevetnu sobu (</w:t>
      </w:r>
      <w:r>
        <w:rPr>
          <w:sz w:val="18"/>
          <w:szCs w:val="18"/>
        </w:rPr>
        <w:t>cijena varira zavisno od odabranog hotela</w:t>
      </w:r>
      <w:r w:rsidRPr="00316F8D">
        <w:rPr>
          <w:sz w:val="18"/>
          <w:szCs w:val="18"/>
        </w:rPr>
        <w:t>)</w:t>
      </w:r>
    </w:p>
    <w:p w14:paraId="64580DA3" w14:textId="122F290C" w:rsidR="00691890" w:rsidRPr="00316F8D" w:rsidRDefault="00691890" w:rsidP="006918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- D</w:t>
      </w:r>
      <w:r w:rsidRPr="00A819AC">
        <w:rPr>
          <w:sz w:val="18"/>
          <w:szCs w:val="18"/>
        </w:rPr>
        <w:t>jec</w:t>
      </w:r>
      <w:r>
        <w:rPr>
          <w:sz w:val="18"/>
          <w:szCs w:val="18"/>
        </w:rPr>
        <w:t>a</w:t>
      </w:r>
      <w:r w:rsidRPr="00A819AC">
        <w:rPr>
          <w:sz w:val="18"/>
          <w:szCs w:val="18"/>
        </w:rPr>
        <w:t xml:space="preserve"> do </w:t>
      </w:r>
      <w:r>
        <w:rPr>
          <w:sz w:val="18"/>
          <w:szCs w:val="18"/>
        </w:rPr>
        <w:t xml:space="preserve">6,99 godina plaćaju samo avio kartu sa taksom </w:t>
      </w:r>
      <w:r w:rsidR="00696AC5">
        <w:rPr>
          <w:sz w:val="18"/>
          <w:szCs w:val="18"/>
        </w:rPr>
        <w:t>540</w:t>
      </w:r>
      <w:r>
        <w:rPr>
          <w:sz w:val="18"/>
          <w:szCs w:val="18"/>
        </w:rPr>
        <w:t xml:space="preserve"> KM</w:t>
      </w:r>
      <w:r w:rsidR="00AA63AB">
        <w:rPr>
          <w:sz w:val="18"/>
          <w:szCs w:val="18"/>
        </w:rPr>
        <w:t>, djeca od 7-11,99 god ostvaruju 150 KM popust.</w:t>
      </w:r>
    </w:p>
    <w:p w14:paraId="20CF75FC" w14:textId="2A4FB41A" w:rsidR="00691890" w:rsidRDefault="00691890" w:rsidP="00691890">
      <w:pPr>
        <w:pStyle w:val="NoSpacing"/>
        <w:rPr>
          <w:sz w:val="18"/>
          <w:szCs w:val="18"/>
        </w:rPr>
      </w:pPr>
    </w:p>
    <w:p w14:paraId="51EDF5A0" w14:textId="227AA27D" w:rsidR="00691890" w:rsidRPr="00B4104F" w:rsidRDefault="00691890" w:rsidP="00691890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MOGUĆNOST PLAĆANJA NA NEKOLIKO RATA PO DOGOVORU</w:t>
      </w:r>
      <w:r w:rsidR="006E6F91">
        <w:rPr>
          <w:b/>
          <w:sz w:val="18"/>
          <w:szCs w:val="18"/>
        </w:rPr>
        <w:t xml:space="preserve"> SA SINDIKATOM</w:t>
      </w:r>
      <w:r>
        <w:rPr>
          <w:b/>
          <w:sz w:val="18"/>
          <w:szCs w:val="18"/>
        </w:rPr>
        <w:t>!</w:t>
      </w:r>
    </w:p>
    <w:p w14:paraId="30F4D3FE" w14:textId="42E49060" w:rsidR="00691890" w:rsidRPr="00B4104F" w:rsidRDefault="00AA63AB" w:rsidP="00691890">
      <w:pPr>
        <w:pStyle w:val="NoSpacing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C84A2" wp14:editId="631995E9">
                <wp:simplePos x="0" y="0"/>
                <wp:positionH relativeFrom="margin">
                  <wp:posOffset>-41621</wp:posOffset>
                </wp:positionH>
                <wp:positionV relativeFrom="paragraph">
                  <wp:posOffset>106549</wp:posOffset>
                </wp:positionV>
                <wp:extent cx="3972296" cy="1163782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296" cy="116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FAB19" w14:textId="77777777" w:rsidR="00AA63AB" w:rsidRPr="00D5424F" w:rsidRDefault="00AA63AB" w:rsidP="00AA63AB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fakultativni izleti:</w:t>
                            </w:r>
                          </w:p>
                          <w:p w14:paraId="2FECA3EC" w14:textId="1779B4D0" w:rsidR="00D5424F" w:rsidRPr="00D5424F" w:rsidRDefault="00D5424F" w:rsidP="00AA63A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SULEJMANIJA</w:t>
                            </w:r>
                            <w:r w:rsidR="00761D9E">
                              <w:rPr>
                                <w:sz w:val="16"/>
                                <w:szCs w:val="16"/>
                              </w:rPr>
                              <w:t xml:space="preserve"> &amp; EMINONU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>: 20,00 EUR</w:t>
                            </w:r>
                          </w:p>
                          <w:p w14:paraId="59087BCB" w14:textId="458425CE" w:rsidR="00AA63AB" w:rsidRPr="00D5424F" w:rsidRDefault="00AA63AB" w:rsidP="00AA63A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 xml:space="preserve">SULTANS OLD TOWN: </w:t>
                            </w:r>
                            <w:r w:rsidR="00D5424F" w:rsidRPr="00D5424F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 xml:space="preserve">,00 EUR BEZ ULAZNICA  </w:t>
                            </w:r>
                          </w:p>
                          <w:p w14:paraId="5F04AC16" w14:textId="77777777" w:rsidR="00D5424F" w:rsidRPr="00D5424F" w:rsidRDefault="00D5424F" w:rsidP="00D5424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OPCIONALNO </w:t>
                            </w:r>
                            <w:r w:rsidR="00AA63AB" w:rsidRPr="00D542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DOPLATA ZA TOPKAPI DVORAC 4</w:t>
                            </w:r>
                            <w:r w:rsidRPr="00D542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="00AA63AB" w:rsidRPr="00D542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,00 EUR</w:t>
                            </w:r>
                          </w:p>
                          <w:p w14:paraId="3581EED1" w14:textId="0550B70B" w:rsidR="00AA63AB" w:rsidRPr="00D5424F" w:rsidRDefault="00D5424F" w:rsidP="00D5424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ORIJENTALNO VEČER NA BOSFORU: 4</w:t>
                            </w:r>
                            <w:r w:rsidR="00696AC5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>,00 EUR (Večera i piće uključeni)</w:t>
                            </w:r>
                            <w:r w:rsidR="00AA63AB" w:rsidRPr="00D542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2C7B12" w14:textId="7C1B5A9F" w:rsidR="00AA63AB" w:rsidRDefault="00D5424F" w:rsidP="00AA63A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CRUISE &amp; JOY: 40,00 EUR</w:t>
                            </w:r>
                          </w:p>
                          <w:p w14:paraId="187D71E9" w14:textId="37E10B9A" w:rsidR="00696AC5" w:rsidRPr="00D5424F" w:rsidRDefault="00696AC5" w:rsidP="00AA63A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ORTAKOY &amp; VENEZIA MALL: 30,00 EUR</w:t>
                            </w:r>
                          </w:p>
                          <w:p w14:paraId="0A7A12EC" w14:textId="23AD971F" w:rsidR="00AA63AB" w:rsidRPr="00D5424F" w:rsidRDefault="00AA63AB" w:rsidP="00AA63A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PAKET SVIH IZLETA: </w:t>
                            </w:r>
                            <w:r w:rsidRPr="00D5424F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1</w:t>
                            </w:r>
                            <w:r w:rsidR="00696AC5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65</w:t>
                            </w:r>
                            <w:r w:rsidRPr="00D5424F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,00 EUR</w:t>
                            </w: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>: 1</w:t>
                            </w:r>
                            <w:r w:rsidR="00696AC5">
                              <w:rPr>
                                <w:b/>
                                <w:sz w:val="16"/>
                                <w:szCs w:val="16"/>
                              </w:rPr>
                              <w:t>40</w:t>
                            </w: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,00 EUR + </w:t>
                            </w:r>
                            <w:r w:rsidRPr="00D5424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TOPKAPI</w:t>
                            </w:r>
                            <w:r w:rsidR="00761D9E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PO ŽELJI</w:t>
                            </w:r>
                          </w:p>
                          <w:p w14:paraId="08348FC0" w14:textId="77777777" w:rsidR="00AA63AB" w:rsidRPr="00DB09E3" w:rsidRDefault="00AA63AB" w:rsidP="00AA63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4A2" id="Text Box 2" o:spid="_x0000_s1027" type="#_x0000_t202" style="position:absolute;margin-left:-3.3pt;margin-top:8.4pt;width:312.8pt;height: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" stroked="f">
                <v:textbox>
                  <w:txbxContent>
                    <w:p w14:paraId="42FFAB19" w14:textId="77777777" w:rsidR="00AA63AB" w:rsidRPr="00D5424F" w:rsidRDefault="00AA63AB" w:rsidP="00AA63AB">
                      <w:pPr>
                        <w:pStyle w:val="NoSpacing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5424F">
                        <w:rPr>
                          <w:b/>
                          <w:color w:val="FF0000"/>
                          <w:sz w:val="16"/>
                          <w:szCs w:val="16"/>
                        </w:rPr>
                        <w:t>fakultativni izleti:</w:t>
                      </w:r>
                    </w:p>
                    <w:p w14:paraId="2FECA3EC" w14:textId="1779B4D0" w:rsidR="00D5424F" w:rsidRPr="00D5424F" w:rsidRDefault="00D5424F" w:rsidP="00AA63A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SULEJMANIJA</w:t>
                      </w:r>
                      <w:r w:rsidR="00761D9E">
                        <w:rPr>
                          <w:sz w:val="16"/>
                          <w:szCs w:val="16"/>
                        </w:rPr>
                        <w:t xml:space="preserve"> &amp; EMINONU</w:t>
                      </w:r>
                      <w:r w:rsidRPr="00D5424F">
                        <w:rPr>
                          <w:sz w:val="16"/>
                          <w:szCs w:val="16"/>
                        </w:rPr>
                        <w:t>: 20,00 EUR</w:t>
                      </w:r>
                    </w:p>
                    <w:p w14:paraId="59087BCB" w14:textId="458425CE" w:rsidR="00AA63AB" w:rsidRPr="00D5424F" w:rsidRDefault="00AA63AB" w:rsidP="00AA63A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 xml:space="preserve">SULTANS OLD TOWN: </w:t>
                      </w:r>
                      <w:r w:rsidR="00D5424F" w:rsidRPr="00D5424F">
                        <w:rPr>
                          <w:sz w:val="16"/>
                          <w:szCs w:val="16"/>
                        </w:rPr>
                        <w:t>30</w:t>
                      </w:r>
                      <w:r w:rsidRPr="00D5424F">
                        <w:rPr>
                          <w:sz w:val="16"/>
                          <w:szCs w:val="16"/>
                        </w:rPr>
                        <w:t xml:space="preserve">,00 EUR BEZ ULAZNICA  </w:t>
                      </w:r>
                    </w:p>
                    <w:p w14:paraId="5F04AC16" w14:textId="77777777" w:rsidR="00D5424F" w:rsidRPr="00D5424F" w:rsidRDefault="00D5424F" w:rsidP="00D5424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5424F">
                        <w:rPr>
                          <w:i/>
                          <w:iCs/>
                          <w:sz w:val="16"/>
                          <w:szCs w:val="16"/>
                        </w:rPr>
                        <w:t xml:space="preserve">OPCIONALNO </w:t>
                      </w:r>
                      <w:r w:rsidR="00AA63AB" w:rsidRPr="00D5424F">
                        <w:rPr>
                          <w:i/>
                          <w:iCs/>
                          <w:sz w:val="16"/>
                          <w:szCs w:val="16"/>
                        </w:rPr>
                        <w:t>DOPLATA ZA TOPKAPI DVORAC 4</w:t>
                      </w:r>
                      <w:r w:rsidRPr="00D5424F">
                        <w:rPr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="00AA63AB" w:rsidRPr="00D5424F">
                        <w:rPr>
                          <w:i/>
                          <w:iCs/>
                          <w:sz w:val="16"/>
                          <w:szCs w:val="16"/>
                        </w:rPr>
                        <w:t>,00 EUR</w:t>
                      </w:r>
                    </w:p>
                    <w:p w14:paraId="3581EED1" w14:textId="0550B70B" w:rsidR="00AA63AB" w:rsidRPr="00D5424F" w:rsidRDefault="00D5424F" w:rsidP="00D5424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ORIJENTALNO VEČER NA BOSFORU: 4</w:t>
                      </w:r>
                      <w:r w:rsidR="00696AC5">
                        <w:rPr>
                          <w:sz w:val="16"/>
                          <w:szCs w:val="16"/>
                        </w:rPr>
                        <w:t>5</w:t>
                      </w:r>
                      <w:r w:rsidRPr="00D5424F">
                        <w:rPr>
                          <w:sz w:val="16"/>
                          <w:szCs w:val="16"/>
                        </w:rPr>
                        <w:t>,00 EUR (Večera i piće uključeni)</w:t>
                      </w:r>
                      <w:r w:rsidR="00AA63AB" w:rsidRPr="00D542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2C7B12" w14:textId="7C1B5A9F" w:rsidR="00AA63AB" w:rsidRDefault="00D5424F" w:rsidP="00AA63A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CRUISE &amp; JOY: 40,00 EUR</w:t>
                      </w:r>
                    </w:p>
                    <w:p w14:paraId="187D71E9" w14:textId="37E10B9A" w:rsidR="00696AC5" w:rsidRPr="00D5424F" w:rsidRDefault="00696AC5" w:rsidP="00AA63A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ORTAKOY &amp; VENEZIA MALL: 30,00 EUR</w:t>
                      </w:r>
                    </w:p>
                    <w:p w14:paraId="0A7A12EC" w14:textId="23AD971F" w:rsidR="00AA63AB" w:rsidRPr="00D5424F" w:rsidRDefault="00AA63AB" w:rsidP="00AA63A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r w:rsidRPr="00D5424F">
                        <w:rPr>
                          <w:b/>
                          <w:sz w:val="16"/>
                          <w:szCs w:val="16"/>
                        </w:rPr>
                        <w:t xml:space="preserve">PAKET SVIH IZLETA: </w:t>
                      </w:r>
                      <w:r w:rsidRPr="00D5424F">
                        <w:rPr>
                          <w:b/>
                          <w:strike/>
                          <w:sz w:val="16"/>
                          <w:szCs w:val="16"/>
                        </w:rPr>
                        <w:t>1</w:t>
                      </w:r>
                      <w:r w:rsidR="00696AC5">
                        <w:rPr>
                          <w:b/>
                          <w:strike/>
                          <w:sz w:val="16"/>
                          <w:szCs w:val="16"/>
                        </w:rPr>
                        <w:t>65</w:t>
                      </w:r>
                      <w:r w:rsidRPr="00D5424F">
                        <w:rPr>
                          <w:b/>
                          <w:strike/>
                          <w:sz w:val="16"/>
                          <w:szCs w:val="16"/>
                        </w:rPr>
                        <w:t>,00 EUR</w:t>
                      </w:r>
                      <w:r w:rsidRPr="00D5424F">
                        <w:rPr>
                          <w:b/>
                          <w:sz w:val="16"/>
                          <w:szCs w:val="16"/>
                        </w:rPr>
                        <w:t>: 1</w:t>
                      </w:r>
                      <w:r w:rsidR="00696AC5">
                        <w:rPr>
                          <w:b/>
                          <w:sz w:val="16"/>
                          <w:szCs w:val="16"/>
                        </w:rPr>
                        <w:t>40</w:t>
                      </w:r>
                      <w:r w:rsidRPr="00D5424F">
                        <w:rPr>
                          <w:b/>
                          <w:sz w:val="16"/>
                          <w:szCs w:val="16"/>
                        </w:rPr>
                        <w:t xml:space="preserve">,00 EUR + </w:t>
                      </w:r>
                      <w:r w:rsidRPr="00D5424F">
                        <w:rPr>
                          <w:b/>
                          <w:i/>
                          <w:iCs/>
                          <w:sz w:val="16"/>
                          <w:szCs w:val="16"/>
                        </w:rPr>
                        <w:t>TOPKAPI</w:t>
                      </w:r>
                      <w:r w:rsidR="00761D9E">
                        <w:rPr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PO ŽELJI</w:t>
                      </w:r>
                    </w:p>
                    <w:p w14:paraId="08348FC0" w14:textId="77777777" w:rsidR="00AA63AB" w:rsidRPr="00DB09E3" w:rsidRDefault="00AA63AB" w:rsidP="00AA63A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38BA4" w14:textId="287DCD81" w:rsidR="00691890" w:rsidRDefault="00691890" w:rsidP="00691890">
      <w:pPr>
        <w:pStyle w:val="NoSpacing"/>
        <w:rPr>
          <w:sz w:val="18"/>
          <w:szCs w:val="18"/>
        </w:rPr>
      </w:pPr>
    </w:p>
    <w:p w14:paraId="5BA67A7D" w14:textId="3109DADC" w:rsidR="00AA63AB" w:rsidRDefault="00AA63AB" w:rsidP="00691890">
      <w:pPr>
        <w:pStyle w:val="NoSpacing"/>
        <w:rPr>
          <w:sz w:val="18"/>
          <w:szCs w:val="18"/>
        </w:rPr>
      </w:pPr>
    </w:p>
    <w:p w14:paraId="43E07CAA" w14:textId="78CEBFB9" w:rsidR="00AA63AB" w:rsidRDefault="00AA63AB" w:rsidP="00691890">
      <w:pPr>
        <w:pStyle w:val="NoSpacing"/>
        <w:rPr>
          <w:sz w:val="18"/>
          <w:szCs w:val="18"/>
        </w:rPr>
      </w:pPr>
    </w:p>
    <w:p w14:paraId="3343615A" w14:textId="77777777" w:rsidR="00AA63AB" w:rsidRDefault="00AA63AB" w:rsidP="00691890">
      <w:pPr>
        <w:pStyle w:val="NoSpacing"/>
        <w:rPr>
          <w:sz w:val="18"/>
          <w:szCs w:val="18"/>
        </w:rPr>
      </w:pPr>
    </w:p>
    <w:p w14:paraId="3596D302" w14:textId="34589F58" w:rsidR="00AA63AB" w:rsidRDefault="00AA63AB" w:rsidP="00691890">
      <w:pPr>
        <w:pStyle w:val="NoSpacing"/>
        <w:rPr>
          <w:sz w:val="18"/>
          <w:szCs w:val="18"/>
        </w:rPr>
      </w:pPr>
    </w:p>
    <w:p w14:paraId="3CB1A5FF" w14:textId="77777777" w:rsidR="00AA63AB" w:rsidRDefault="00AA63AB" w:rsidP="00691890">
      <w:pPr>
        <w:pStyle w:val="NoSpacing"/>
        <w:rPr>
          <w:sz w:val="18"/>
          <w:szCs w:val="18"/>
        </w:rPr>
      </w:pPr>
    </w:p>
    <w:p w14:paraId="779FD649" w14:textId="52567FB0" w:rsidR="00AA63AB" w:rsidRDefault="00AA63AB" w:rsidP="00691890">
      <w:pPr>
        <w:pStyle w:val="NoSpacing"/>
        <w:rPr>
          <w:sz w:val="18"/>
          <w:szCs w:val="18"/>
        </w:rPr>
      </w:pPr>
    </w:p>
    <w:p w14:paraId="7B90D39D" w14:textId="77777777" w:rsidR="00691890" w:rsidRDefault="00691890" w:rsidP="00691890">
      <w:pPr>
        <w:pStyle w:val="NoSpacing"/>
        <w:rPr>
          <w:b/>
          <w:sz w:val="18"/>
          <w:szCs w:val="18"/>
        </w:rPr>
      </w:pPr>
    </w:p>
    <w:p w14:paraId="6139A020" w14:textId="103EF2EC" w:rsidR="00691890" w:rsidRPr="00696AC5" w:rsidRDefault="00691890" w:rsidP="00696AC5">
      <w:pPr>
        <w:pStyle w:val="NoSpacing"/>
        <w:rPr>
          <w:b/>
          <w:bCs/>
          <w:color w:val="FF0000"/>
          <w:sz w:val="16"/>
          <w:szCs w:val="16"/>
        </w:rPr>
      </w:pPr>
      <w:r w:rsidRPr="00D5424F">
        <w:rPr>
          <w:b/>
          <w:bCs/>
          <w:color w:val="FF0000"/>
          <w:sz w:val="16"/>
          <w:szCs w:val="16"/>
        </w:rPr>
        <w:t>NAPOMEN</w:t>
      </w:r>
      <w:r w:rsidR="00204993" w:rsidRPr="00D5424F">
        <w:rPr>
          <w:b/>
          <w:bCs/>
          <w:color w:val="FF0000"/>
          <w:sz w:val="16"/>
          <w:szCs w:val="16"/>
        </w:rPr>
        <w:t>E</w:t>
      </w:r>
      <w:r w:rsidRPr="00D5424F">
        <w:rPr>
          <w:b/>
          <w:bCs/>
          <w:color w:val="FF0000"/>
          <w:sz w:val="16"/>
          <w:szCs w:val="16"/>
        </w:rPr>
        <w:t>:</w:t>
      </w:r>
    </w:p>
    <w:p w14:paraId="7AC0C337" w14:textId="703E16E0" w:rsidR="00691890" w:rsidRPr="00D5424F" w:rsidRDefault="00691890" w:rsidP="00691890">
      <w:pPr>
        <w:pStyle w:val="NoSpacing"/>
        <w:rPr>
          <w:sz w:val="16"/>
          <w:szCs w:val="16"/>
        </w:rPr>
      </w:pPr>
    </w:p>
    <w:p w14:paraId="4859A8D7" w14:textId="1C35461D" w:rsidR="00691890" w:rsidRPr="00D5424F" w:rsidRDefault="00691890" w:rsidP="00691890">
      <w:pPr>
        <w:pStyle w:val="NoSpacing"/>
        <w:numPr>
          <w:ilvl w:val="0"/>
          <w:numId w:val="3"/>
        </w:numPr>
        <w:rPr>
          <w:sz w:val="16"/>
          <w:szCs w:val="16"/>
        </w:rPr>
      </w:pPr>
      <w:r w:rsidRPr="00761D9E">
        <w:rPr>
          <w:b/>
          <w:bCs/>
          <w:sz w:val="16"/>
          <w:szCs w:val="16"/>
        </w:rPr>
        <w:t>CIJENA ARANŽMANA</w:t>
      </w:r>
      <w:r w:rsidRPr="00D5424F">
        <w:rPr>
          <w:sz w:val="16"/>
          <w:szCs w:val="16"/>
        </w:rPr>
        <w:t xml:space="preserve"> formirana je na osnovu trenutnih cijena naftnih derivata te ostalih usluga koje nam pružaju partnerske institucije (avio kompanija, partnerska agencija, hotelijeri, prijevoznici, vodiči). U slučaju poskupljenja cijena usluga koje nam isti pružaju, agencija zadržava pravo poskupljenja cijene aranžmana srazmjerno poskupljenju kod partnera.</w:t>
      </w:r>
    </w:p>
    <w:p w14:paraId="32AF28C8" w14:textId="6DA5B5C7" w:rsidR="00691890" w:rsidRPr="00D5424F" w:rsidRDefault="00691890" w:rsidP="00691890">
      <w:pPr>
        <w:pStyle w:val="NoSpacing"/>
        <w:rPr>
          <w:b/>
          <w:sz w:val="16"/>
          <w:szCs w:val="16"/>
        </w:rPr>
      </w:pPr>
    </w:p>
    <w:p w14:paraId="04BC50FC" w14:textId="56444B95" w:rsidR="00691890" w:rsidRPr="00761D9E" w:rsidRDefault="00691890" w:rsidP="00761D9E">
      <w:pPr>
        <w:pStyle w:val="NoSpacing"/>
        <w:jc w:val="center"/>
        <w:rPr>
          <w:b/>
          <w:bCs/>
          <w:sz w:val="16"/>
          <w:szCs w:val="16"/>
        </w:rPr>
      </w:pPr>
      <w:r w:rsidRPr="00761D9E">
        <w:rPr>
          <w:b/>
          <w:bCs/>
          <w:sz w:val="16"/>
          <w:szCs w:val="16"/>
        </w:rPr>
        <w:t>Svi fakultativni izleti i posjete su na dobrovoljnoj bazi, plaćaju se predstavniku agencije u inostanstvu i za iste LAMBADA TRAVEL nije u mogućnosti izdati fiskalni račun niti bilo koju vrstu potvrde. Omjer: 1 EUR = 2 KM</w:t>
      </w:r>
    </w:p>
    <w:p w14:paraId="477B7C3C" w14:textId="462F5462" w:rsidR="00691890" w:rsidRPr="00D5424F" w:rsidRDefault="00691890" w:rsidP="00691890">
      <w:pPr>
        <w:pStyle w:val="NoSpacing"/>
        <w:rPr>
          <w:b/>
          <w:sz w:val="16"/>
          <w:szCs w:val="16"/>
        </w:rPr>
      </w:pPr>
    </w:p>
    <w:p w14:paraId="6759D579" w14:textId="1AD97A15" w:rsidR="00691890" w:rsidRPr="00D5424F" w:rsidRDefault="00691890" w:rsidP="00691890">
      <w:pPr>
        <w:pStyle w:val="NoSpacing"/>
        <w:rPr>
          <w:sz w:val="16"/>
          <w:szCs w:val="16"/>
        </w:rPr>
      </w:pPr>
      <w:r w:rsidRPr="00D5424F">
        <w:rPr>
          <w:sz w:val="16"/>
          <w:szCs w:val="16"/>
        </w:rPr>
        <w:t>Moguća je promjena redoslijeda fakultativnih izleta i posjeta u skladu sa vremenskim i drugim uslovima, što ne može uticati na kvalitet programa.</w:t>
      </w:r>
    </w:p>
    <w:p w14:paraId="7C5F6E53" w14:textId="5BD9BED8" w:rsidR="00691890" w:rsidRPr="00D5424F" w:rsidRDefault="00691890" w:rsidP="00691890">
      <w:pPr>
        <w:jc w:val="center"/>
        <w:rPr>
          <w:rFonts w:cs="Calibri"/>
          <w:b/>
          <w:sz w:val="16"/>
          <w:szCs w:val="16"/>
        </w:rPr>
      </w:pPr>
      <w:r>
        <w:br/>
      </w:r>
      <w:bookmarkStart w:id="0" w:name="_Hlk108428941"/>
      <w:r w:rsidRPr="00696AC5">
        <w:rPr>
          <w:rFonts w:cs="Calibri"/>
          <w:b/>
          <w:color w:val="EE0000"/>
          <w:sz w:val="16"/>
          <w:szCs w:val="16"/>
          <w:shd w:val="clear" w:color="auto" w:fill="EEEEEE"/>
        </w:rPr>
        <w:t xml:space="preserve"> OBAVEZNO PROVJERITI DATUM VAŽENJA PASOŠA – PASOŠ MORA VAŽITI JOŠ MINIMALNO 1</w:t>
      </w:r>
      <w:r w:rsidR="00696AC5">
        <w:rPr>
          <w:rFonts w:cs="Calibri"/>
          <w:b/>
          <w:color w:val="EE0000"/>
          <w:sz w:val="16"/>
          <w:szCs w:val="16"/>
          <w:shd w:val="clear" w:color="auto" w:fill="EEEEEE"/>
        </w:rPr>
        <w:t>80</w:t>
      </w:r>
      <w:r w:rsidRPr="00696AC5">
        <w:rPr>
          <w:rFonts w:cs="Calibri"/>
          <w:b/>
          <w:color w:val="EE0000"/>
          <w:sz w:val="16"/>
          <w:szCs w:val="16"/>
          <w:shd w:val="clear" w:color="auto" w:fill="EEEEEE"/>
        </w:rPr>
        <w:t xml:space="preserve"> dana OD DANA ULASKA U TURSKU! ZA OVO PUTOVANJE </w:t>
      </w:r>
      <w:r w:rsidRPr="00D5424F">
        <w:rPr>
          <w:rFonts w:cs="Calibri"/>
          <w:b/>
          <w:color w:val="000000"/>
          <w:sz w:val="16"/>
          <w:szCs w:val="16"/>
          <w:shd w:val="clear" w:color="auto" w:fill="EEEEEE"/>
        </w:rPr>
        <w:t>POTREBAN JE BIOMETRIJSKI PASOŠ.</w:t>
      </w:r>
    </w:p>
    <w:p w14:paraId="22A72ED2" w14:textId="57E0115F" w:rsidR="001F1C41" w:rsidRPr="00D5424F" w:rsidRDefault="00696AC5" w:rsidP="00D5424F">
      <w:pPr>
        <w:pStyle w:val="NoSpacing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35B42BDE" wp14:editId="6DFB411D">
            <wp:simplePos x="0" y="0"/>
            <wp:positionH relativeFrom="margin">
              <wp:posOffset>2193290</wp:posOffset>
            </wp:positionH>
            <wp:positionV relativeFrom="paragraph">
              <wp:posOffset>948055</wp:posOffset>
            </wp:positionV>
            <wp:extent cx="2061210" cy="1369695"/>
            <wp:effectExtent l="0" t="0" r="0" b="1905"/>
            <wp:wrapTight wrapText="bothSides">
              <wp:wrapPolygon edited="0">
                <wp:start x="0" y="0"/>
                <wp:lineTo x="0" y="21330"/>
                <wp:lineTo x="21360" y="21330"/>
                <wp:lineTo x="21360" y="0"/>
                <wp:lineTo x="0" y="0"/>
              </wp:wrapPolygon>
            </wp:wrapTight>
            <wp:docPr id="764330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56359F9D" wp14:editId="13D503B0">
            <wp:simplePos x="0" y="0"/>
            <wp:positionH relativeFrom="margin">
              <wp:align>right</wp:align>
            </wp:positionH>
            <wp:positionV relativeFrom="paragraph">
              <wp:posOffset>957580</wp:posOffset>
            </wp:positionV>
            <wp:extent cx="2047875" cy="1366520"/>
            <wp:effectExtent l="0" t="0" r="9525" b="5080"/>
            <wp:wrapTight wrapText="bothSides">
              <wp:wrapPolygon edited="0">
                <wp:start x="0" y="0"/>
                <wp:lineTo x="0" y="21379"/>
                <wp:lineTo x="21500" y="21379"/>
                <wp:lineTo x="21500" y="0"/>
                <wp:lineTo x="0" y="0"/>
              </wp:wrapPolygon>
            </wp:wrapTight>
            <wp:docPr id="13162079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3864" w:themeColor="accent1" w:themeShade="80"/>
        </w:rPr>
        <w:drawing>
          <wp:anchor distT="0" distB="0" distL="114300" distR="114300" simplePos="0" relativeHeight="251668480" behindDoc="1" locked="0" layoutInCell="1" allowOverlap="1" wp14:anchorId="107AEA72" wp14:editId="4A074453">
            <wp:simplePos x="0" y="0"/>
            <wp:positionH relativeFrom="margin">
              <wp:posOffset>18415</wp:posOffset>
            </wp:positionH>
            <wp:positionV relativeFrom="paragraph">
              <wp:posOffset>932180</wp:posOffset>
            </wp:positionV>
            <wp:extent cx="1844675" cy="1382395"/>
            <wp:effectExtent l="0" t="0" r="3175" b="8255"/>
            <wp:wrapTight wrapText="bothSides">
              <wp:wrapPolygon edited="0">
                <wp:start x="0" y="0"/>
                <wp:lineTo x="0" y="21431"/>
                <wp:lineTo x="21414" y="21431"/>
                <wp:lineTo x="21414" y="0"/>
                <wp:lineTo x="0" y="0"/>
              </wp:wrapPolygon>
            </wp:wrapTight>
            <wp:docPr id="1591282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90" w:rsidRPr="00D5424F">
        <w:rPr>
          <w:b/>
          <w:color w:val="FF0000"/>
          <w:sz w:val="16"/>
          <w:szCs w:val="16"/>
        </w:rPr>
        <w:t xml:space="preserve">Kalkulacija rađena na bazi </w:t>
      </w:r>
      <w:r>
        <w:rPr>
          <w:b/>
          <w:color w:val="FF0000"/>
          <w:sz w:val="16"/>
          <w:szCs w:val="16"/>
        </w:rPr>
        <w:t>40</w:t>
      </w:r>
      <w:r w:rsidR="00691890" w:rsidRPr="00D5424F">
        <w:rPr>
          <w:b/>
          <w:color w:val="FF0000"/>
          <w:sz w:val="16"/>
          <w:szCs w:val="16"/>
        </w:rPr>
        <w:t xml:space="preserve"> pax.</w:t>
      </w:r>
      <w:r w:rsidR="00691890" w:rsidRPr="00D5424F">
        <w:rPr>
          <w:b/>
          <w:sz w:val="16"/>
          <w:szCs w:val="16"/>
        </w:rPr>
        <w:t xml:space="preserve"> Agencija zadrzava pravo izmjene i dopune programa te te otkaza programa u slučaju nedovoljno prijavljenih klijenata.UZ PROGRAM VAŽE OPŠTI USLOVI PUTOVANJA T.A. LAMBADA.</w:t>
      </w:r>
      <w:bookmarkEnd w:id="0"/>
    </w:p>
    <w:sectPr w:rsidR="001F1C41" w:rsidRPr="00D5424F" w:rsidSect="00072E19">
      <w:pgSz w:w="11906" w:h="16838" w:code="9"/>
      <w:pgMar w:top="232" w:right="680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F7D42"/>
    <w:multiLevelType w:val="hybridMultilevel"/>
    <w:tmpl w:val="BDB45B64"/>
    <w:lvl w:ilvl="0" w:tplc="E56A8FD0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27B65"/>
    <w:multiLevelType w:val="hybridMultilevel"/>
    <w:tmpl w:val="D80E4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15EE"/>
    <w:multiLevelType w:val="hybridMultilevel"/>
    <w:tmpl w:val="9CE80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7D76"/>
    <w:multiLevelType w:val="hybridMultilevel"/>
    <w:tmpl w:val="43207960"/>
    <w:lvl w:ilvl="0" w:tplc="D4B0FF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4AE5"/>
    <w:multiLevelType w:val="hybridMultilevel"/>
    <w:tmpl w:val="48B49200"/>
    <w:lvl w:ilvl="0" w:tplc="8A4ABD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84"/>
    <w:multiLevelType w:val="hybridMultilevel"/>
    <w:tmpl w:val="F4EA7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915"/>
    <w:multiLevelType w:val="hybridMultilevel"/>
    <w:tmpl w:val="2AD6C4D6"/>
    <w:lvl w:ilvl="0" w:tplc="C0701F4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09196">
    <w:abstractNumId w:val="6"/>
  </w:num>
  <w:num w:numId="2" w16cid:durableId="70391496">
    <w:abstractNumId w:val="3"/>
  </w:num>
  <w:num w:numId="3" w16cid:durableId="811212940">
    <w:abstractNumId w:val="4"/>
  </w:num>
  <w:num w:numId="4" w16cid:durableId="511335646">
    <w:abstractNumId w:val="0"/>
  </w:num>
  <w:num w:numId="5" w16cid:durableId="1585257306">
    <w:abstractNumId w:val="5"/>
  </w:num>
  <w:num w:numId="6" w16cid:durableId="1448083474">
    <w:abstractNumId w:val="2"/>
  </w:num>
  <w:num w:numId="7" w16cid:durableId="19832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90"/>
    <w:rsid w:val="00072E19"/>
    <w:rsid w:val="000E0DB1"/>
    <w:rsid w:val="001B2752"/>
    <w:rsid w:val="001C56ED"/>
    <w:rsid w:val="001F1C41"/>
    <w:rsid w:val="00204993"/>
    <w:rsid w:val="0020713A"/>
    <w:rsid w:val="00254956"/>
    <w:rsid w:val="00351290"/>
    <w:rsid w:val="003D59B1"/>
    <w:rsid w:val="004074AB"/>
    <w:rsid w:val="004131EC"/>
    <w:rsid w:val="00451E09"/>
    <w:rsid w:val="004E68D6"/>
    <w:rsid w:val="006466FF"/>
    <w:rsid w:val="00691890"/>
    <w:rsid w:val="00696AC5"/>
    <w:rsid w:val="006E6F91"/>
    <w:rsid w:val="00761D9E"/>
    <w:rsid w:val="008347D0"/>
    <w:rsid w:val="008B63F2"/>
    <w:rsid w:val="00941D33"/>
    <w:rsid w:val="00A438AF"/>
    <w:rsid w:val="00AA63AB"/>
    <w:rsid w:val="00AD6C57"/>
    <w:rsid w:val="00B95574"/>
    <w:rsid w:val="00C63538"/>
    <w:rsid w:val="00CA3772"/>
    <w:rsid w:val="00CE1F82"/>
    <w:rsid w:val="00D24981"/>
    <w:rsid w:val="00D5424F"/>
    <w:rsid w:val="00E928C9"/>
    <w:rsid w:val="00EC35AA"/>
    <w:rsid w:val="00F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F737"/>
  <w15:chartTrackingRefBased/>
  <w15:docId w15:val="{857D5F42-4873-4C87-AB86-117EBC1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90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691890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69189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AA63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1C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E97B-69C5-4301-8034-7E59147C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LAMBADA travel agency</dc:creator>
  <cp:keywords/>
  <dc:description/>
  <cp:lastModifiedBy>LAMBADA travel DMC</cp:lastModifiedBy>
  <cp:revision>3</cp:revision>
  <cp:lastPrinted>2025-06-27T08:22:00Z</cp:lastPrinted>
  <dcterms:created xsi:type="dcterms:W3CDTF">2025-07-04T09:13:00Z</dcterms:created>
  <dcterms:modified xsi:type="dcterms:W3CDTF">2025-07-04T09:15:00Z</dcterms:modified>
</cp:coreProperties>
</file>